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美国大选对加密市场的影响几何，将带火哪些代币？</w:t>
      </w:r>
    </w:p>
    <w:p>
      <w:r>
        <w:t>作者：Hotcoin Research</w:t>
      </w:r>
    </w:p>
    <w:p>
      <w:r>
        <w:t>2024年的美国总统大选即将拉开帷幕，加密货币第一次成为了选举讨论的重要议题，其重要性和影响力达到了前所未有的高度。无论是特朗普还是拜登，两位主要候选人都不得不面对这个迅速崛起的新兴市场，并将对加密货币的态度和政策主张纳入竞选策略。</w:t>
      </w:r>
    </w:p>
    <w:p>
      <w:pPr>
        <w:pStyle w:val="Heading3"/>
      </w:pPr>
      <w:r>
        <w:t>一、加密货币：从边缘到竞选筹码</w:t>
      </w:r>
    </w:p>
    <w:p>
      <w:r>
        <w:t>加密货币的发展史可以说是一部创新和争议并存的历史。从2009年比特币的诞生，到如今成千上万种加密货币的存在，加密货币经历了从无到有，从质疑到接受，再到现在逐步走向主流的过程。加密货币最初只是少数技术极客的尝试和实验。然而随着时间的推移，其的价值和影响力不断提升，吸引了越来越多的投资者和机构加入这一新兴市场。</w:t>
      </w:r>
    </w:p>
    <w:p>
      <w:r>
        <w:t>由于其去中心化、匿名性等特性，加密货币在发展过程中也伴随着监管挑战和法律争议。各国政府和金融机构对其态度不一，有的国家积极接受并尝试将其纳入监管框架，有的国家则采取严格限制甚至禁止的态度。</w:t>
      </w:r>
    </w:p>
    <w:p>
      <w:pPr>
        <w:pStyle w:val="Heading4"/>
      </w:pPr>
      <w:r>
        <w:t>1.1 以太坊ETF通过背后的政治博弈分析</w:t>
      </w:r>
    </w:p>
    <w:p>
      <w:r>
        <w:t>继比特币现货ETF通过并上市后，以太坊现货ETF的通过可以说是加密货币市场的一个重要里程碑，释放出重要的积极信号，标志美国政府对于以太坊等加密货币的接受度逐步提高。</w:t>
      </w:r>
    </w:p>
    <w:p>
      <w:r>
        <w:t>在最初的申请阶段，许多以太坊ETF的提案因各种原因被美国证券交易委员会（SEC）拒绝。拒绝理由主要集中在以太坊是否为证券的争议、市场操纵和监管框架不完善等方面。在关键的审批过程中，政治政治力量的角逐成为重要因素，过去批评类似决定的民主党议员则大多保持了沉默。随着2024年美国总统大选的临近，各大政党和候选人都希望在选民中树立支持科技创新和金融市场改革的形象。以太坊ETF的通过，可以被视为政府对加密货币市场的积极信号，有助于争取年轻选民和科技行业的支持。</w:t>
      </w:r>
    </w:p>
    <w:p>
      <w:pPr>
        <w:pStyle w:val="Heading4"/>
      </w:pPr>
      <w:r>
        <w:t>1.2 加密货币政策正在成为美国大选重要议题</w:t>
      </w:r>
    </w:p>
    <w:p>
      <w:r>
        <w:t>在2024年的美国总统大选中，加密货币正在成为选举讨论的重要议题和争取选民的筹码。特朗普和拜登这两位主要候选人对加密货币的态度和政策主张，不仅直接影响到他们的选民基础，还可能对整个加密货币市场产生深远的影响。</w:t>
      </w:r>
    </w:p>
    <w:p>
      <w:r>
        <w:t>有色人种群体和年轻人曾是2020年拜登获得大选胜利的关键，机构民调显示，这两个群体目前的加密货币拥有率高于其他群体，能否争取其支持成为了特朗普和拜登角力的重要方面。对于许多选民来说，加密货币不仅是一种投资工具，更是一种象征自由和创新的标志。特别是在年轻选民和技术极客中，加密货币拥有广泛的支持基础。因此，无论是特朗普还是拜登，都不得不在其竞选策略中纳入对加密货币的政策主张，以争取这些选民的支持。</w:t>
      </w:r>
    </w:p>
    <w:p>
      <w:r>
        <w:t>在2024 年的美国总统选举中，Coinbase、Ripple 等加密企业以及 a16z 等支持加密的风投机构，已经公布向加密货币超级政治行动委员会注资，试图通过“钞能力”为加密行业争取话语权。</w:t>
      </w:r>
    </w:p>
    <w:p>
      <w:pPr>
        <w:pStyle w:val="Heading3"/>
      </w:pPr>
      <w:r>
        <w:t>二、美国加密货币政策及大选关键节点</w:t>
      </w:r>
    </w:p>
    <w:p>
      <w:r>
        <w:t>政府的政策态度直接影响到加密货币市场的价格波动和投资者信心。美国政府对加密货币的政策态度在很大程度上影响了全球市场的走势。作为全球金融中心，美国的政策变动不仅直接影响国内市场，还对全球投资者和其他国家的监管政策产生重要示范效应。</w:t>
      </w:r>
    </w:p>
    <w:p>
      <w:r>
        <w:t>在监管方面，美国政府的态度一直较为谨慎和保守，主要集中在防范市场操纵、保护投资者和防范金融犯罪等方面。美国政府通过证券交易委员会（SEC）、商品期货交易委员会（CFTC）和金融犯罪执法网络（FinCEN）等多个机构对加密货币市场进行监管。</w:t>
      </w:r>
    </w:p>
    <w:p>
      <w:pPr>
        <w:pStyle w:val="Heading4"/>
      </w:pPr>
      <w:r>
        <w:t>2.1特朗普对加密货币的态度变化</w:t>
      </w:r>
    </w:p>
    <w:p>
      <w:r>
        <w:t>在特朗普执政期间，美国政府对加密货币的态度经历了一段复杂的演变。最初，特朗普政府对加密货币持怀疑和否定态度，认为其缺乏内在价值，并且容易被用于非法活动。2019年，特朗普在推特上公开表示他不喜欢比特币和其他加密货币，称其“不是货币，其价值高度波动且没有任何实质基础”。他还强调了加密货币可能被用于非法活动，包括毒品交易和洗钱。这种负面态度在特朗普的执政初期对加密货币市场产生了负面影响。当时的市场反应较为消极，许多投资者对美国未来的加密货币政策感到不安。</w:t>
      </w:r>
    </w:p>
    <w:p>
      <w:r>
        <w:t>随着时间的推移，特朗普政府的态度逐渐出现变化。2018年12月，特朗普任命了比特币支持者Mick Mulvaney为白宫办公厅主任，这一任命被视为特朗普政府开始对加密货币持更开放态度的信号。此外，特朗普在其任期内签署了几项涉及金融科技和区块链技术的行政命令，旨在推动创新和技术发展。</w:t>
      </w:r>
    </w:p>
    <w:p>
      <w:r>
        <w:t>在2024年的大选中，特朗普的态度发生了180度的转变，他不仅在公开场合表示支持加密货币的发展，发表了“确保加密货币和比特币的未来发生在美国”的言论。并表示如果他再次当选总统，将在上任第一天减免“丝绸之路”创始人罗斯·乌布里希特的刑期。特朗普还在其竞选活动中接受加密货币捐款，试图通过政策调整来赢得选民的支持。截至6月5日，受益于其持有的Meme币的增长，特朗普地址持有的加密资产价值已突破3000万美元。</w:t>
      </w:r>
    </w:p>
    <w:p>
      <w:r>
        <w:t>然而，6月4日特朗普在曼哈顿刑事审判中被判 34 项伪造商业记录的重罪全部成立，成为美国历史上首位被定罪的前总统。这一判决为 2024 年美国总统大选增加了不可预测的新变量。</w:t>
      </w:r>
    </w:p>
    <w:p>
      <w:pPr>
        <w:pStyle w:val="Heading4"/>
      </w:pPr>
      <w:r>
        <w:t>2.2 拜登政府对加密货币的政策</w:t>
      </w:r>
    </w:p>
    <w:p>
      <w:r>
        <w:t>拜登政府上台后的大部分时间里对加密货币的态度较为保守和谨慎，主要关注的是加强监管和防范风险。在其上任初期，拜登政府通过财政部和SEC等机构加强了对加密货币市场的监管力度，发布了一系列针对加密货币交易所和市场参与者的监管规定。</w:t>
      </w:r>
    </w:p>
    <w:p>
      <w:r>
        <w:t>随着大选临近，拜登政府也逐渐调整了其政策立场。近日拜登竞选团队近期开始接触一些加密行业专家，其中包括拜登过往拒绝的加密人士，以寻求对其加密政策进行指导。5月23日美国众议院通过了《21世纪金融创新和技术法案》（FIT21），该立法将把对数字货币的监管权从证券交易委员会（SEC）转移到更为行业友好的商品期货交易委员会（CFTC）。并将更明确地定义使加密代币成为证券或商品的标准。拜登宣布，如果 FIT21 加密货币法案获得通过，他不会否决该法案。</w:t>
      </w:r>
    </w:p>
    <w:p>
      <w:r>
        <w:t>此外，另一美国总统候选人小罗伯特·弗朗西斯·肯尼迪（Robert F.Kennedy Jr.）也肯定了加密技术，称”加密货币是自由和透明的象征”，在竞选期间购买了 21 枚比特币，并给他的每个孩子都买了3枚比特币，以此表示支持将加密货币作为交易货币。</w:t>
      </w:r>
    </w:p>
    <w:p>
      <w:pPr>
        <w:pStyle w:val="Heading4"/>
      </w:pPr>
      <w:r>
        <w:t>2.3 本届美国大选关键时间节点</w:t>
      </w:r>
    </w:p>
    <w:p>
      <w:r>
        <w:t>随着选举的推进，各候选人对加密货币的态度和政策主张将对市场产生重要影响。特别是在关键的选举节点，候选人的政策声明和竞选活动可能引发市场的剧烈波动。以下是本届美国总统大选中的一些关键时间节点：</w:t>
      </w:r>
    </w:p>
    <w:p>
      <w:r>
        <w:t>6月27日：首次辩论</w:t>
      </w:r>
    </w:p>
    <w:p>
      <w:r>
        <w:t>总统辩论往往能极大地影响选举形势，第一次辩论特别重要。候选人对加密货币的态度和政策主张将在辩论中得到更多曝光，市场可能会根据辩论结果做出迅速反应。</w:t>
      </w:r>
    </w:p>
    <w:p>
      <w:r>
        <w:t>7月15-18日：共和党全国代表大会</w:t>
      </w:r>
    </w:p>
    <w:p>
      <w:r>
        <w:t>共和党大会期间，候选人将正式接受提名，并阐述其竞选纲领。如果特朗普在大会上进一步明确支持加密货币的政策，市场可能会受到提振。</w:t>
      </w:r>
    </w:p>
    <w:p>
      <w:r>
        <w:t>8月19-22日：民主党全国代表大会</w:t>
      </w:r>
    </w:p>
    <w:p>
      <w:r>
        <w:t>与共和党大会类似，民主党大会期间，拜登将正式接受提名。如果拜登团队在大会上宣布新的加密货币友好政策，可能会对市场产生积极影响。</w:t>
      </w:r>
    </w:p>
    <w:p>
      <w:r>
        <w:t>9月10日：第二次辩论</w:t>
      </w:r>
    </w:p>
    <w:p>
      <w:r>
        <w:t>第二次辩论将是候选人进一步交锋的重要机会。任何对加密货币政策的讨论都可能引发市场波动。</w:t>
      </w:r>
    </w:p>
    <w:p>
      <w:r>
        <w:t>11月5日：全国普选</w:t>
      </w:r>
    </w:p>
    <w:p>
      <w:r>
        <w:t>大选投票日是最关键的时间节点。选举结果将直接影响未来四年的加密货币政策走向，市场可能会在选举结果揭晓后出现剧烈波动。</w:t>
      </w:r>
    </w:p>
    <w:p>
      <w:r>
        <w:t>2024年12月：选举人投票</w:t>
      </w:r>
    </w:p>
    <w:p>
      <w:r>
        <w:t>选举人团的投票将最终确认总统当选人。这一节点虽然不如普选日重要，但仍可能对市场产生影响，特别是在选举结果存在争议的情况下。</w:t>
      </w:r>
    </w:p>
    <w:p>
      <w:r>
        <w:t>2025年1月20日：总统就职日</w:t>
      </w:r>
    </w:p>
    <w:p>
      <w:r>
        <w:t>当选总统将于这一天正式宣誓就职。新总统的就职演讲和随后的政策声明将对加密货币市场产生重要影响。</w:t>
      </w:r>
    </w:p>
    <w:p>
      <w:pPr>
        <w:pStyle w:val="Heading3"/>
      </w:pPr>
      <w:r>
        <w:t>三、本届美国总统大选热门代币盘点</w:t>
      </w:r>
    </w:p>
    <w:p>
      <w:r>
        <w:t>在本届美国总统大选中，各种与候选人相关的加密货币成为市场的焦点，反映了投资者对候选人政策的预期和信心。这些代币不仅是炒作资产，更是表达政治立场和文化认同的重要方式。</w:t>
      </w:r>
    </w:p>
    <w:p>
      <w:r>
        <w:t>MAGA ($MAGA)</w:t>
      </w:r>
    </w:p>
    <w:p>
      <w:r>
        <w:t>$MAGA是以特朗普的竞选口号“Make America Great Again”命名的代币，成为本届大选中最受关注的加密货币之一。$MAGA 代币不仅代表了特朗普的政治理念，还通过区块链技术将支持者紧密联系在一起。自2024年初以来，$MAGA 代币的市场表现非常亮眼，多次出现大幅上涨。</w:t>
      </w:r>
    </w:p>
    <w:p>
      <w:r>
        <w:t>Doland Tremp ($TREMP)</w:t>
      </w:r>
    </w:p>
    <w:p>
      <w:r>
        <w:t>$TREMP是另一个与特朗普相关的热门代币，其名称巧妙地玩弄了特朗普的名字。该代币自发行以来就受到市场的广泛关注，尤其是在特朗普在竞选活动中多次提到加密货币的背景下。$TREMP 代币的设计初衷是为了支持特朗普的竞选，同时也为投资者提供了一个表达政治立场的机会。</w:t>
      </w:r>
    </w:p>
    <w:p>
      <w:r>
        <w:t>Jeo Boden（$BODEN）</w:t>
      </w:r>
    </w:p>
    <w:p>
      <w:r>
        <w:t>$BODEN是以乔·拜登的名字命名的代币，在本届大选中也备受关注。$Boden 代币的发行目的是为了支持拜登的竞选，并吸引那些看好拜登加密货币政策的投资者。与特朗普的代币不同，$BODEN 代币的市场表现较为平稳，但随着拜登对加密货币的政策立场逐渐变得更加友好， 也为$BODEN代币的市场表现提供了支持。</w:t>
      </w:r>
    </w:p>
    <w:p>
      <w:r>
        <w:t>DAO治理（$PEOPLE）</w:t>
      </w:r>
    </w:p>
    <w:p>
      <w:r>
        <w:t>$PEOPLE代币代表了一种去中心化自治组织（DAO）的理念，$PEOPLE 币是ConstitutionDAO 给贡献人的捐款凭证。ConstitutionDAO 旨在通过DAO 的形式来募集资金，试图在苏富比的拍卖中买下最后一部私人拥有的美国宪法第一版印刷本，从而阻止富翁独自拥有它。虽然竞拍失败，但这次宪法拍卖也可以被视为去中心化组织对传统资本的一次挑战。</w:t>
      </w:r>
    </w:p>
    <w:p>
      <w:r>
        <w:t>民粹属性American Coin（$USA）</w:t>
      </w:r>
    </w:p>
    <w:p>
      <w:r>
        <w:t>American Coin（$USA） 是一种具有强烈民粹属性的代币，其宣传文案类似于美国独立宣言，赋予了 $USA 更多的文化和政治意义。$USA 代币的持有者大多是那些对美国文化和历史有强烈认同感的投资者，他们希望通过这种代币表达自己的政治立场和文化认同。</w:t>
      </w:r>
    </w:p>
    <w:p>
      <w:r>
        <w:t>梗币（$PEPE）</w:t>
      </w:r>
    </w:p>
    <w:p>
      <w:r>
        <w:t>梗币（$PEPE） 以其幽默和讽刺的特点在加密货币市场中独树一帜。在美国大选期间，$PEPE 代币也成为投资者关注的热点。在 2016 年的美国大选期间，Pepe 表情包开始与美国总统大选产生关联。$PEPE 的持有者主要是那些喜欢幽默和讽刺的年轻投资者，他们通过这种代币表达对政治和社会现象的看法。</w:t>
      </w:r>
    </w:p>
    <w:p>
      <w:r>
        <w:t>特朗普团队接受捐赠的8种代币</w:t>
      </w:r>
    </w:p>
    <w:p>
      <w:r>
        <w:t>5 月 22 日，特朗普的竞选团队开启了网站页面https://www.donaldjtrump.com/crypto，捐赠者可以通过 Coinbase 向特朗普的联合筹款委员会捐款。特朗普团队接受BTC、ETH、DOGE、SHIB、XRP、USDC、SOL 和0x (ZRX) 八种加密货币的捐款。这一举动不仅扩大了特朗普的资金来源，也显示出他对加密货币的认可和支持。这些代币在特朗普宣布接受捐款后，市场反应迅速，价格普遍上涨。</w:t>
      </w:r>
    </w:p>
    <w:p>
      <w:pPr>
        <w:pStyle w:val="Heading3"/>
      </w:pPr>
      <w:r>
        <w:t>四、美国大选与加密政策展望</w:t>
      </w:r>
    </w:p>
    <w:p>
      <w:r>
        <w:t>本届美国总统大选对加密货币市场的影响将是深远且复杂的。无论是特朗普的再次当选，还是拜登的连任，都将对加密货币市场产生不同程度的冲击和影响。</w:t>
      </w:r>
    </w:p>
    <w:p>
      <w:pPr>
        <w:pStyle w:val="Heading4"/>
      </w:pPr>
      <w:r>
        <w:t>4.1特朗普还是拜登？</w:t>
      </w:r>
    </w:p>
    <w:p>
      <w:r>
        <w:t>如果特朗普再次当选，可以预期他将继续采取对加密货币友好的政策。他在竞选期间多次表态支持加密货币，并接受加密货币捐款，这显示出他对这一新兴市场的重视和认可。特朗普可能会推动更加宽松的监管政策，减少对加密货币市场的限制，鼓励创新和发展。然而特朗普政府的决策风格往往较为激进和摇摆，市场可能会经历剧烈波动。</w:t>
      </w:r>
    </w:p>
    <w:p>
      <w:r>
        <w:t>如果拜登连任，则可能会采取更为平衡的政策。他在任期间已经表现出对加密货币监管的重视，但也逐步认识到加密货币市场的重要性，并调整了部分政策。如果拜登连任可能会继续加强对加密货币的监管。此外，相比于特朗普，拜登的政策风格相对温和和稳健，市场可能会表现出更高的稳定性。</w:t>
      </w:r>
    </w:p>
    <w:p>
      <w:r>
        <w:t>根据Paradigm的调查发现，今年加密货币持有者更倾向于特朗普而不是拜登，比例为48%对39%，还有13%的人未决定。</w:t>
      </w:r>
    </w:p>
    <w:p>
      <w:pPr>
        <w:pStyle w:val="Heading4"/>
      </w:pPr>
      <w:r>
        <w:t>4.2美国加密政策走向展望</w:t>
      </w:r>
    </w:p>
    <w:p>
      <w:r>
        <w:t>未来几年，美国政府在加密货币领域的政策走向将继续影响全球市场的发展。无论是特朗普还是拜登当选，以下两大政策趋势可能会逐步显现：</w:t>
      </w:r>
    </w:p>
    <w:p>
      <w:r>
        <w:t>1.鼓励区块链技术的创新和应用：承认加密货币技术的潜力和创新性，特别是在金融、物流和医疗保健等领域的应用，采取更加理性和透明的态度，监管机构更加积极参与到加密货币的发展中，以保护公众利益，而不是将加密货币视为威胁。</w:t>
      </w:r>
    </w:p>
    <w:p>
      <w:r>
        <w:t>2.监管框架的完善：未来，美国政府将进一步完善加密货币的监管框架，包括市场操纵监控、反洗钱措施以及透明的交易规则、投资者保护机制等。</w:t>
      </w:r>
    </w:p>
    <w:p>
      <w:r>
        <w:t>3.税收政策调整：随着加密货币市场的扩大，政府可能会调整税收政策，以便更好地管理和征收加密货币交易税。</w:t>
      </w:r>
    </w:p>
    <w:p>
      <w:r>
        <w:t>随着2024年美国总统大选的临近，加密货币将在这场政治博弈中扮演越来越重要的角色。未来几个月，我们将见证加密货币在政治、经济和社会中的地位进一步提升，并观察其如何影响选举结果和市场走势。投资者需要密切关注政策动态，制定科学的投资策略，以应对不确定的市场环境，抓住潜在的投资机会。</w:t>
      </w:r>
    </w:p>
    <w:p>
      <w:r>
        <w:t>Hotcoin非常关注美国大选的进程及其对加密市场的潜在影响，已上线$MAGA、$TREMP、$PEOPLE、$PEPE以及特朗普团队接受捐赠的8种代币（BTC、ETH、DOGE、SHIB、XRP、USDC、SOL 和ZRX)，并将持续监测和上线相关优质资产。加密投资就来Hotcoin，最热门的优质资产抢先触达、快人一步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