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Jito 公布 Solana 再质押网络代码</w:t>
      </w:r>
    </w:p>
    <w:p>
      <w:r>
        <w:t>作者：Jack Kubinec，Blockworks；编译：邓通，本站</w:t>
      </w:r>
    </w:p>
    <w:p>
      <w:r>
        <w:t>Solana 最大的流动性质押项目正在进军再质押领域。</w:t>
      </w:r>
    </w:p>
    <w:p>
      <w:r>
        <w:t>今天早些时候，</w:t>
      </w:r>
      <w:r>
        <w:t>Jito 基金会在一篇博文中宣布，它已经发布了 Jito 再质押的代码。</w:t>
      </w:r>
      <w:r>
        <w:t>随着该网络快速且低成本的 DeFi 生态系统不断扩展，这一举措使 Jito 基金会在 Solana 上建立再质押的竞争中处于领先地位。</w:t>
      </w:r>
    </w:p>
    <w:p>
      <w:r>
        <w:t>再质押是指使用质押的加密货币来保护其他区块链应用和服务，理论上可以扩展区块链基础层的安全性。从理论上讲，这应该会利用非生产性质押资产，并使权益证明系统更加高效。</w:t>
      </w:r>
    </w:p>
    <w:p>
      <w:r>
        <w:t>Eigen Labs 率先在以太坊上推出了 EigenLayer ，除了 a16z 的 1 亿美元投资外，EigenLayer 还吸引了数十亿美元的存款。</w:t>
      </w:r>
    </w:p>
    <w:p>
      <w:r>
        <w:t>再质押尚未在 Solana 上线，但 Jito 发布其代码库代表着向前迈出了值得注意的一步。一个主要竞争对手是 Solayer，它在接受存款的短暂时期内引起了人们的极大兴趣。Solayer 的 GitHub 不包含其再质押产品的代码。</w:t>
      </w:r>
    </w:p>
    <w:p>
      <w:r>
        <w:t>Jito 的再质押将 Solana 生态系统最引人注目的支柱之一与加密货币最热门的叙述之一结合在一起。</w:t>
      </w:r>
      <w:r>
        <w:t>Jito 运行原始 Solana Labs 验证器客户端的分叉，并进行了一些修改以实现最大可提取值 (MEV)。对于运行 Jito-Solana 客户端的验证器来说，这个 MEV 可能非常有利可图。</w:t>
      </w:r>
      <w:r>
        <w:t>Jito 联合创始人 Lucas Bruder 在 X 上表示，今天早些时候，一个验证器在一笔交易中获得了 311,000 美元的小费。</w:t>
      </w:r>
    </w:p>
    <w:p>
      <w:r>
        <w:t>使用 Jito 的流动质押池质押 Solana 代币的用户可以获得流动的 JitoSOL。</w:t>
      </w:r>
      <w:r>
        <w:t>该池是该网络最大的池，而且 JitoSOL 可以在 DeFi 的其他地方使用，同时还可以获得质押和 MEV 奖励。自 2022 年 11 月推出以来，JitoSOL 已成为 Solana 的主要流动质押代币，约占网络上所有流动质押代币的 45%。（值得注意的是，只有约 6% 的质押 SOL 以流动质押代币的形式持有。）</w:t>
      </w:r>
    </w:p>
    <w:p>
      <w:r>
        <w:t>正如周四的博客文章中详细介绍的那样，Jito 的再质押产品使用与 EigenLayer 类似的命名法。节点运营商可以让质押者再质押他们的资产，这些资产用于保护主动验证服务 (AVS)。行为不当的节点可能会被削减。</w:t>
      </w:r>
    </w:p>
    <w:p>
      <w:r>
        <w:t>一个显著的区别是，Jito 再质押可以接受使用 Solana SPL 代币标准的任何代币，而 EigenLayer 只接受 EIGEN 和质押或流动质押的以太坊。</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