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对话Berachain联创：如何从小众NFT社区发展为炙手可热的L1？</w:t>
      </w:r>
    </w:p>
    <w:p>
      <w:r>
        <w:t>编辑 | 吴说区块链</w:t>
      </w:r>
    </w:p>
    <w:p>
      <w:r>
        <w:t>在本期播客中，我们与 Berachain 的联合创始人 Smokey 讨论了 Berachain 在区块链生态系统中的独特方面和变革潜力。Smokey 详细介绍了 Berachain 的流动性证明模型如何增强安全性并激励流动性，Berachain 的 EVM一致性特点、使用 Comet BFT 共识实现单槽最终确定性，以及 $BGT 和 $BERA 的双代币系统。Smokey 还重点介绍了 Berachain 从 NFT 社区的发展历程、空投设计中的挑战和创新，以及本地 dApp 在为生态系统设定质量基准方面的作用。对话最后讨论了Berachain的正向飞轮效应以及未来。</w:t>
      </w:r>
    </w:p>
    <w:p>
      <w:r>
        <w:t>音频转文本使用了 GPT，可能会有错误。请收听完整播客：</w:t>
      </w:r>
    </w:p>
    <w:p>
      <w:r>
        <w:t>YouTube：</w:t>
      </w:r>
    </w:p>
    <w:p>
      <w:r>
        <w:t>https://youtu.be/gVgCFrU8jq0</w:t>
      </w:r>
    </w:p>
    <w:p>
      <w:r>
        <w:t>小宇宙：</w:t>
      </w:r>
    </w:p>
    <w:p>
      <w:r>
        <w:t>https://www.xiaoyuzhoufm.com/episodes/669a60b037236c546e575a1e</w:t>
      </w:r>
    </w:p>
    <w:p>
      <w:pPr>
        <w:pStyle w:val="Heading3"/>
      </w:pPr>
      <w:r>
        <w:t>Berachain 的介绍与背景</w:t>
      </w:r>
    </w:p>
    <w:p>
      <w:r>
        <w:t>Berachain 是一个基于流动性证明（Proof of Liquidity）的 EVM 一致性 Layer 1 区块链，允许用户将流动性转化为安全性并支持网络应用程序。与许多最近的复制粘贴式 L1 不同，Berachain 以其独特的技术堆栈脱颖而出。它是除以太坊外第一个真正 EVM 一致性的 L1，这意味着它从头到尾保持完全的 EVM 兼容性，并且可以在 Reth、Nethermind 和 Aragon 等各种客户端上运行。因此，任何在以太坊主网构建的东西都可以无缝集成到 Berachain 上。</w:t>
      </w:r>
    </w:p>
    <w:p>
      <w:r>
        <w:t>Berachain 利用 Comet BFT 共识实现单槽最终确定性，将不同模块化系统的最佳特性结合用于链构建。Berachain 的一个关键方面是其流动性证明机制，将区块奖励与引入系统的流动性挂钩。这种方法在链级别将流动性激励与网络安全对齐，为在 Berachain 上构建应用程序提供了有意义的经济理由。区块奖励从验证者流向应用程序，最终流向用户，创造了一个应用程序直接受激励吸引流动性和提高资本效率的生态系统。</w:t>
      </w:r>
    </w:p>
    <w:p>
      <w:pPr>
        <w:pStyle w:val="Heading3"/>
      </w:pPr>
      <w:r>
        <w:t>流动性证明与激励市场</w:t>
      </w:r>
    </w:p>
    <w:p>
      <w:r>
        <w:t>Berachain 遵循 ETH 2.0 规范，允许随着时间的推移无限数量的验证者启动。它从一个相对许可的集合开始，并可以随着时间的推移扩展。这里有两种代币：$BGT，是不可转让的灵魂绑定代币，用于治理；$BERA，是用于网络交易和费用的基本 gas 代币。验证者存入质押 $BERA 代币以激活并上线。</w:t>
      </w:r>
    </w:p>
    <w:p>
      <w:r>
        <w:t>当验证者赢得一个区块时，它所赚取的区块奖励或 $BGT 的比例是基于委托给它的 $BGT 数量。$BGT 是由过去贡献流动性的用户提供的。因此，虽然不是直接一对一，但如果一个验证者被委托了更多的 $BGT，它的区块奖励规模就会更大。验证者作为分配者，选择将区块奖励分配到哪些池和应用程序，从而创造了一个从验证者到应用程序最终到用户的价值流动。</w:t>
      </w:r>
    </w:p>
    <w:p>
      <w:r>
        <w:t>验证者可以直接与协议合作来引导流动性，允许协议通过自由市场的方法来降低资金成本。协议不仅仅是支付更多的自身代币作为激励，还可以将其代币分发给某个验证者及其委托者，以换取 $BGT 的奖励。验证者可能会选择支持那些风险较高但潜在回报更高的早期协议，或者专注于他们认为会为链带来新用户或增加兴趣的特定类别的项目或应用程序。</w:t>
      </w:r>
    </w:p>
    <w:p>
      <w:r>
        <w:t>该设计还可以适应不同类型的应用程序，例如 GameFi 或 NFT，这些应用程序可能不需要大量的 TVL 但具有更高的风险。随着时间的推移，该系统可以演变为支持微交易格式，在这种格式中，奖励与应用程序产生的交易量或费用成比例。这种适应性确保了各种应用程序可以从现有的激励结构中受益。</w:t>
      </w:r>
    </w:p>
    <w:p>
      <w:pPr>
        <w:pStyle w:val="Heading3"/>
      </w:pPr>
      <w:r>
        <w:t>从 NFT 社区到 L1 独角兽的演变</w:t>
      </w:r>
    </w:p>
    <w:p>
      <w:r>
        <w:t>最好的技术通常会变得非常具有传播性。模因学（Memetics）作为一种分发手段，在产品达到最低门槛后，分发变得最重要。像 Eigenlayer 或 Celestia 这样的项目，尽管技术复杂，但也具有让人们能够理解和参与的 meme 元素。</w:t>
      </w:r>
    </w:p>
    <w:p>
      <w:r>
        <w:t>在早期，Berachain 其实只是以有趣的方式做了一个 NFT 项目，创建了 100 个吸烟的熊的 NFT，并在 DeFi OG 的社区中分发。这自我选择了一群技术能力强且善于传播 meme 的人。随着社区的成长，他们为 NFT 添加了机制，例如 rebase，以奖励初始持有者并更广泛地分发。这保持了社区的参与度，并提供了一个探索真实区块链项目潜力的基础。</w:t>
      </w:r>
    </w:p>
    <w:p>
      <w:r>
        <w:t>通过与社区成员和构建者交谈，Berachain 发现了市场空白。许多用户在运行 ETH 验证者和在 DeFi 协议中提供流动性之间做出选择。Berachain 提出了将流动性和安全性结合起来的想法，使它们成为互补而非对立的力量。他们旨在通过流动性证明支持在链上构建的应用程序，使那些贡献最大价值的人能够在整个网络上引导激励。</w:t>
      </w:r>
    </w:p>
    <w:p>
      <w:r>
        <w:t>为了使加密货币扩展到数百万用户，必须有只能在加密环境中存在的应用程序。Berachain 作为应用层的加速器，降低了协议的启动门槛，帮助它们引导流动性以吸引有意义的消费者采用。目标是让下一个突破性的应用程序在 Berachain 生态系统中构建。</w:t>
      </w:r>
    </w:p>
    <w:p>
      <w:r>
        <w:t>社区团结在 Berachain 周围，因为它既有趣又雄心勃勃。该项目最初作为一个 NFT 社区开始，并演变为构建区块链，由创造独特且有价值的东西的愿望驱动。Berachain 旨在培养一个有意义的生态系统，拥有核心原语和各种准备部署的项目，确保链在启动时不是一片空旷的荒地。</w:t>
      </w:r>
    </w:p>
    <w:p>
      <w:r>
        <w:t>风险投资公司越来越关注具有强大 meme 文化和坚实基础的项目。Berachain 的策略是避免简单复制现有的区块链项目，而是专注于开发那些能够吸引零售投资者兴趣并推动整个生态系统增长的独特核心技术。</w:t>
      </w:r>
    </w:p>
    <w:p>
      <w:pPr>
        <w:pStyle w:val="Heading3"/>
      </w:pPr>
      <w:r>
        <w:t>空投设计挑战与创新</w:t>
      </w:r>
    </w:p>
    <w:p>
      <w:r>
        <w:t>我认为设计空投非常困难，并且可能需要一些创新。我认为空投越来越像流动性挖矿或开发者获取的一部分，而不是其他任何用途。不过，我不同意这一观点的前半部分。如果你看看上一个周期，像 Optimism、Arbitrum 等 L2 项目进行了非常成功的空投活动，它们目前仍然有很高的市值。</w:t>
      </w:r>
    </w:p>
    <w:p>
      <w:r>
        <w:t>因为无论如何，你需要某种方式进行分发并获得初始流通量，这样你就不会有一个超级高的 FTV 低流通量项目。但是，我认为我们看到更多资金进入私人市场，这导致许多项目以相当高的估值启动，这意味着当边际买家不多时，这种效应会更加明显。</w:t>
      </w:r>
    </w:p>
    <w:p>
      <w:pPr>
        <w:pStyle w:val="Heading3"/>
      </w:pPr>
      <w:r>
        <w:t>空投的实用性和用户留存率</w:t>
      </w:r>
    </w:p>
    <w:p>
      <w:r>
        <w:t>我确实认为空投的平均实用性已经下降，并且它们的用户保留率比以前低得多。我还认为，机构空投 farmer 和这些有效的 farm 操作变得更加复杂和精细，比过去更加专业，这增加了另一种负担。</w:t>
      </w:r>
    </w:p>
    <w:p>
      <w:r>
        <w:t>未来，我们可能会看到空投更多地变成项目的一个更有形的价值积累来源。现在，人们认为空投是一种获取分发的手段，但很多情况下并没有真正得到他们想要的分发。除此之外，人们还认为空投是一种改善市场对项目感受的方法。不知为何，免费给人们钱已经成为行业标准，这在逻辑上让我觉得很奇怪。</w:t>
      </w:r>
    </w:p>
    <w:p>
      <w:r>
        <w:t>我们的方式是我们非常关心几个不同的群体。一是帮助我们走到今天的原始社区，他们已经和我们在一起两年半甚至快三年了。没有他们，项目就不会存在，所以我们非常关心他们。其次，我们非常关心开发者和那些实际上在生态系统中构建的人。我们很幸运有很多人想要在 Berachain 上构建，并且已经花时间和精力在测试网上部署并做了很多工作。他们帮助我们改进软件并构建更好的生态系统，证明了人们想要使用这个东西。</w:t>
      </w:r>
    </w:p>
    <w:p>
      <w:r>
        <w:t>我们还关心那些帮助测试不同产品并在最早阶段参与网络的人。这个过程需要付出很多努力，而且从来不是非常简单或愉快的。此外，我们还关心进入生态系统的新流动性和新进入者。</w:t>
      </w:r>
    </w:p>
    <w:p>
      <w:r>
        <w:t>可以设计一个优雅的空投来奖励那些贡献最大的人。总会有人抱怨没有得到免费的钱，但你无法让所有人都满意。看看那些成功进行空投的项目，比如 Celestia、Gitcoin 和 Ethena。在许多情况下，他们对空投的期望并不高，并且已经构建了具有重要用途的产品。所有这些都是针对堆栈不同部分的关键解决方案。</w:t>
      </w:r>
    </w:p>
    <w:p>
      <w:r>
        <w:t>空投可能会很糟糕，但如果你构建一个好产品，那么进行一个好的空投会变得更容易。</w:t>
      </w:r>
    </w:p>
    <w:p>
      <w:pPr>
        <w:pStyle w:val="Heading3"/>
      </w:pPr>
      <w:r>
        <w:t>Berachain 的双代币系统</w:t>
      </w:r>
    </w:p>
    <w:p>
      <w:r>
        <w:t>我希望 Berachain 的双代币系统能够在长期视角下取得成功。虽然我不确定这是否一定与空投有关，但我认为这是一个长期的视角。Berachain 的双代币系统实际上允许人们选择他们最关心的东西。这个选择被嵌入到协议本身。明确地说，设置两个代币并不是为了简单地拥有两个代币。如果我们想要保持流动性证明的结构原则，$BGT 必须是不可转让和灵魂绑定的。否则，人们可以直接购买它，这将违背提供流动性以获得区块奖励的目的。</w:t>
      </w:r>
    </w:p>
    <w:p>
      <w:r>
        <w:t>我之所以强调这一点，是因为有人问我们为什么有两个代币。流动性证明的重点决定了这一点。双代币系统允许用户根据自己的风险偏好或关注点进行选择。一方面，你可以持有 $BERA，投机其流动价格走势，并用它来支付 gas。另一方面，你可以持有 $BGT，通过持有 $BGT，你可以将你的奖励复合到你存入的池中。例如，如果你在一个稳定池中提供流动性并赚取了一些 $BGT，你可以选择将 $BGT 委托给那些将大部分奖励分配到同一稳定池的验证者，这样可能比你仅仅持有或出售流动的 $BERA 赚得更多。</w:t>
      </w:r>
    </w:p>
    <w:p>
      <w:r>
        <w:t>这里有一个博弈论的元素。你还可以将 $BGT 委托给一个不同的验证者，或委托给一个你想要敞口的协议接收激励的验证者，从而有效地获得一个看涨期权，而无需购买或支付费用。你可以在享受收益的同时，参与各种由 $BGT 支持的应用程序。</w:t>
      </w:r>
    </w:p>
    <w:p>
      <w:r>
        <w:t>这个系统允许一个更长期的复合视角，而不是短期价格行动的视角，这在市场中可能更健康。它让用户找到他们的游戏风格。</w:t>
      </w:r>
    </w:p>
    <w:p>
      <w:pPr>
        <w:pStyle w:val="Heading3"/>
      </w:pPr>
      <w:r>
        <w:t>你会认为 Berachain 的正向飞轮会如何发生？</w:t>
      </w:r>
    </w:p>
    <w:p>
      <w:r>
        <w:t>我认为我们可能会看到几件事情发生。最初，一些协议将启动，我们可能会看到大量资本涌入本地应用程序。这些参与者将赚取大量 $BGT，可能会做我之前提到的事情——在某些不太高风险的池中提供流动性，如稳定池和主要池。他们将通过将更多 $BGT 导向他们提供流动性的池来复合这些 LP。</w:t>
      </w:r>
    </w:p>
    <w:p>
      <w:r>
        <w:t>随着更多协议上线并提交治理投票，以确保他们的协议金库或池在链的 DEX 中接收 $BGT 奖励，我预计人们会开始向这些池转移。验证者将开始与协议合作，启动激励飞轮，允许人们对中型或小型代币进行更高风险的押注。我甚至听说了有关由流动性证明支持的 meme 币的计划，这些 meme 币可能会与大量来自验证者的奖励配对，从而进一步增强正向飞轮。</w:t>
      </w:r>
    </w:p>
    <w:p>
      <w:r>
        <w:t>简而言之，正向飞轮开始于协议与新兴验证者合作，用户将他们的 $BGT 委托给这些验证者，从而激励新协议。对于那些最终成功并大幅增加的协议，我们将看到这一效果在整个生态系统中循环。真正的大量收益或 alpha 将来自于人们早期在风险较低的情况下押注正确的协议，通过与那些受到这些协议激励的验证者合作。</w:t>
      </w:r>
    </w:p>
    <w:p>
      <w:r>
        <w:t>我们想要创建的理想元游戏奖励那些投入更多努力或时间的人。我们希望一个强制参与的系统，确保如果你做了工作，你可以获得超常的回报。这种概念在 Blur 和 Pendle 等生态系统中已经看到了，人们选择正确策略时可以比常人做得更好。</w:t>
      </w:r>
    </w:p>
    <w:p>
      <w:r>
        <w:t>基本的飞轮运作方式如下：你在给定池中提供流动性，该池支付你 $BGT，生成更多费用。你持有更长时间的 $BGT，将其自动复合到你的池中，并继续加深费用、更多流动性和重复的循环。</w:t>
      </w:r>
    </w:p>
    <w:p>
      <w:r>
        <w:t>这创造了一种新的投机方式，你可以投机于项目或代币的活动和受欢迎程度，而没有传统方法如 MEV 或直接代币购买的高风险。这种方法将通常在桌下进行的过程带入一个自由市场环境中，允许更透明和更有吸引力的投机。</w:t>
      </w:r>
    </w:p>
    <w:p>
      <w:r>
        <w:t>另一个心智模型是将其视为链级别的 Curve，没有投票锁定乘数。它允许你将奖励指向 DEX 中的任何给定池，也可以指向链上的任何协议。这在堆栈的不同层次上创建了一个灵活和模块化的系统，将流动性提供与治理和决策权结合起来。</w:t>
      </w:r>
    </w:p>
    <w:p>
      <w:pPr>
        <w:pStyle w:val="Heading3"/>
      </w:pPr>
      <w:r>
        <w:t>目前 Berachain 上的哪些项目会让你感到兴奋？</w:t>
      </w:r>
    </w:p>
    <w:p>
      <w:r>
        <w:t>1. Puffpaw：一个在 Berachain 上的戒烟和边抽边赚的 DePIN。它激励减少尼古丁摄入的更健康行为，拥有一个曾在全球范围内发售数百万支电子烟的强大团队。</w:t>
      </w:r>
    </w:p>
    <w:p>
      <w:r>
        <w:t>2. Exponents：一个新的方向性交易层，有点像 Uniswap 在衍生品领域的时刻。它结合了 Uniswap 的现货套利机制和一个贿赂层，用于激励多头或空头头寸。</w:t>
      </w:r>
    </w:p>
    <w:p>
      <w:r>
        <w:t>3. Gaming Projects：包括一个类似于《动物之森》和《星露谷物语》的农场游戏，以及像 Shogun 这样的团队，这些团队从 Polychain 和 Binance Labs 筹集资金，建立一个用于跨链资产交易的求解器网络。</w:t>
      </w:r>
    </w:p>
    <w:p>
      <w:r>
        <w:t>4. Gummi：一个允许在任何资产之间借贷的市场，具有共享的流动性概况和孤立的风险概况。</w:t>
      </w:r>
    </w:p>
    <w:p>
      <w:r>
        <w:t>5. Kodiak：提供集中的流动性和自动流动性管理策略，旨在成为社区和山寨币 DEX 的首选。</w:t>
      </w:r>
    </w:p>
    <w:p>
      <w:r>
        <w:t>6. Over Under：使用 ML 和计算机视觉算法在 Twitch 流媒体上对结果进行投机并生成赔率，允许实时下注游戏中的动作。</w:t>
      </w:r>
    </w:p>
    <w:p>
      <w:r>
        <w:t>7. Concrete Finance：在链上构建信用违约互换和清算即服务，满足 DeFi 的更复杂和细致的阶段需求。</w:t>
      </w:r>
    </w:p>
    <w:p>
      <w:r>
        <w:t>8. Infrared：在不同协议中提供 $BGT 的流动形式，作为一个收益生成的原语，旨在成为 Berachain 的 Convex、LIDO 和区块构建层。</w:t>
      </w:r>
    </w:p>
    <w:p>
      <w:r>
        <w:t>有关生态系统和即将推出项目的更多信息，可以访问 Berachain 基金会页面并关注相关的 Twitter 账户以获取最新更新。主网预计将在年底前上线，重点是确保它经过测试并准备好迎接数十家公司的即时活动。</w:t>
      </w:r>
    </w:p>
    <w:p>
      <w:pPr>
        <w:pStyle w:val="Heading3"/>
      </w:pPr>
      <w:r>
        <w:t>为什么 Berachain 团队也直接下场开发了借贷和 amm 等 defi 应用？</w:t>
      </w:r>
    </w:p>
    <w:p>
      <w:r>
        <w:t>Berachain 团队下场做第一批 defi 应用旨在服务于两个主要目的。首先，它们旨在启动 $BGT 生成飞轮，确保这一过程安全，不在一开始就依赖于第三方 dApp。这对于安全地控制整个链的区块奖励至关重要。</w:t>
      </w:r>
    </w:p>
    <w:p>
      <w:r>
        <w:t>其次，这些本地 dApp 旨在启动费用生成飞轮，允许 $BGT 从这些应用程序中赚取费用。此外，它们还为生态系统设定了质量标准。在一个新生态系统的开始阶段，通常会出现大量低质量的流行 dApp 分叉，比如 Uniswap 和 Aave。通过在链上建立强大的基础功能，Berachain 旨在避免这个问题，确保流动性从一开始就集中在高质量的应用程序中。</w:t>
      </w:r>
    </w:p>
    <w:p>
      <w:r>
        <w:t>这些本地 dApp 作为一个稳定的基线，并不是最终的解决方案。目标是让更好的应用程序随着时间的推移取代这些本地 dApp。然而，它们需要在最初足够强大以保持稳定并为未来的发展设定高标准。</w:t>
      </w:r>
    </w:p>
    <w:p>
      <w:r>
        <w:t>用户通过提供流动性和参与本地 dApp（如在 DEX 中提供流动性或通过借贷协议借贷）来赚取 $BGT。这是大多数 $BGT 最初预期生成的方式。</w:t>
      </w:r>
    </w:p>
    <w:p>
      <w:r>
        <w:t>对于那些对 Berachain 感兴趣的人，我们计划扩大我们在 APAC 生态系统中的存在，包括中国、新加坡、中国香港、韩国和东南亚（越南、泰国、印度尼西亚、马来西亚、菲律宾）。我们很高兴通过实际操作的方式，与构建这些生态系统的协议合作，并与各种交易和 farm 团体互动，来扩大我们的影响力。</w:t>
      </w:r>
    </w:p>
    <w:p>
      <w:r>
        <w:t>如果你是一个构建者或对参与 Berachain 感兴趣，请关注我们的社交渠道，并随时联系我们的团队。我们力求尽可能响应和帮助，确保人们了解我们正在构建的内容以及它如何对他们有益。</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