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晚间必读5篇 | 特朗普从NFT发行中赚了多少钱？</w:t>
      </w:r>
    </w:p>
    <w:p>
      <w:pPr>
        <w:pStyle w:val="Heading1"/>
      </w:pPr>
      <w:r>
        <w:t>1.特朗普与哈里斯之争 殃及加密市场</w:t>
      </w:r>
    </w:p>
    <w:p>
      <w:r>
        <w:t>加密市场受美国大选的影响越来越大，从以太坊现货ETF的加速获批到近期加密行情背离美股走势，无不表明美国新总统人选走向愈加成为加密投资者的风向标。点击阅读</w:t>
      </w:r>
    </w:p>
    <w:p>
      <w:pPr>
        <w:pStyle w:val="Heading1"/>
      </w:pPr>
      <w:r>
        <w:t>2.剖析美国传统金融机构加密布局 现实资产代币化是未来</w:t>
      </w:r>
    </w:p>
    <w:p>
      <w:r>
        <w:t>那个从创立之初想要独立于传统金融的加密世界，已经渐渐成为了主流金融的一部分。而那些最初对加密货币鄙夷的传统金融的大机构们，也早就开始布局加密行业，并且获得了较为丰厚的报酬。点击阅读</w:t>
      </w:r>
    </w:p>
    <w:p>
      <w:pPr>
        <w:pStyle w:val="Heading1"/>
      </w:pPr>
      <w:r>
        <w:t>3.Coindesk深度调查：EigenLayer员工收取“空投贿赂” 达500万美元</w:t>
      </w:r>
    </w:p>
    <w:p>
      <w:r>
        <w:t>许多人认为EigenLayer是庞大的以太坊区块链生态系统中最有前途的项目之一。该应用提供了一个所谓的“可信中立”平台，用于构建区块链应用并保护其免受盗窃和网络攻击。然而，这种中立性也遇到了一个重大警告。CoinDesk 调查发现，EigenLayer 背后公司 Eigen Labs 的员工已经从依赖其技术的其他一些项目中接受了数百万美元的报酬，这引发了潜在利益冲突的问题。点击阅读</w:t>
      </w:r>
    </w:p>
    <w:p>
      <w:pPr>
        <w:pStyle w:val="Heading1"/>
      </w:pPr>
      <w:r>
        <w:t>4.7月美国非农就业解析：或许并非如想象中悲观</w:t>
      </w:r>
    </w:p>
    <w:p>
      <w:r>
        <w:t>历史上看，华尔街面临衰退风险时对于宽松货币政策的渴望，总是大于面对经济过热和通胀风险时对于鹰派政策的追求，也即美国市场对于降息的“弹性”总是高于对于加息的“弹性”，对于通胀的风险偏好高于对于通缩的风险偏好。点击阅读</w:t>
      </w:r>
    </w:p>
    <w:p>
      <w:pPr>
        <w:pStyle w:val="Heading1"/>
      </w:pPr>
      <w:r>
        <w:t>5.特朗普从NFT发行中赚了多少钱？</w:t>
      </w:r>
    </w:p>
    <w:p>
      <w:r>
        <w:t>一份新的财务披露文件显示，共和党候选人唐纳德·特朗普拥有价值高达 500 万美元的加密货币，并从进军非同质化代币 (NFT) 中获利超过 700 万美元。点击阅读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