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超级链黑客松SuperHack2024 8个获胜项目速览</w:t>
      </w:r>
    </w:p>
    <w:p>
      <w:r>
        <w:t>撰文：0xjs@本站</w:t>
      </w:r>
    </w:p>
    <w:p>
      <w:r>
        <w:t>近日由ETHGlobal主办的超级链黑客松Superhack 2024，在经过8月2日至16日为期两周的比赛后，从291个项目中决选成8个获胜者。</w:t>
      </w:r>
    </w:p>
    <w:p>
      <w:r>
        <w:t>这8个项目分别为：Tamayoshi、ChooseADelegate、Century Pay、EthDrive、QuickPay、Kiss or Slap、HomeBase、Draw dash。</w:t>
      </w:r>
    </w:p>
    <w:p>
      <w:r>
        <w:t>以下为此8个项目简介：</w:t>
      </w:r>
    </w:p>
    <w:p>
      <w:pPr>
        <w:pStyle w:val="Heading2"/>
      </w:pPr>
      <w:r>
        <w:t>Tamayoshi</w:t>
      </w:r>
    </w:p>
    <w:p>
      <w:r>
        <w:t>Tamayoshi是一款类似 Tamagotchi 的无 gas 链上手机游戏。游戏中玩家需要照顾一只可以成长的虚拟宠物 Tamayoshi。玩家的行动都存储在链上，玩家可以通过喂食、玩耍或执行其他行动与它互动。账户抽象和无 gas 交易的绝佳范例。</w:t>
      </w:r>
    </w:p>
    <w:p>
      <w:r>
        <w:t>Demo地址：https://tamayoshi.vercel.app/</w:t>
      </w:r>
    </w:p>
    <w:p>
      <w:pPr>
        <w:pStyle w:val="Heading2"/>
      </w:pPr>
      <w:r>
        <w:t>ChooseADelegate</w:t>
      </w:r>
    </w:p>
    <w:p>
      <w:r>
        <w:t>ChooseADelegate是一个Farcaster框架，它使用社交图谱来帮助人们选择活跃的代表来对 DAO 提案进行投票。ChooseADelegate创建了一个 Farcaster 框架，它首先允许用户查看他们是否选择了代表。如果他们有代表，它会检查该代表是否在最近的 10 个提案中处于活跃状态。如果他们没有代表或者他们有一个“坏”代表，它会建议一个代表供他们选择。</w:t>
      </w:r>
    </w:p>
    <w:p>
      <w:r>
        <w:t>demo地址：暂无</w:t>
      </w:r>
    </w:p>
    <w:p>
      <w:r>
        <w:t>github地址：https://github.com/Michael-Vander-Meiden/delegation_frame_optimism</w:t>
      </w:r>
    </w:p>
    <w:p>
      <w:pPr>
        <w:pStyle w:val="Heading2"/>
      </w:pPr>
      <w:r>
        <w:t>Century Pay</w:t>
      </w:r>
    </w:p>
    <w:p>
      <w:r>
        <w:t>Century Pay是一款 discord 机器人，可让用户通过 discord 付款。Century Pay旨在简化链上支付。用户可以轻松连接钱包并使用简单的 Discord 命令进行交易。无论是发送 ETH、访问水龙头还是为 ETHGlobal 黑客马拉松质押 ETH，Century Pay 都能简化流程。</w:t>
      </w:r>
    </w:p>
    <w:p>
      <w:r>
        <w:t>由于与AA 钱包的集成，Century Pay链上交互很简单。用户可以使用密钥安全登录，他们的 gas 费用将由付款人承担。当交互需要发送价值（例如投票或铸造 NFT）时，机器人会提供清晰的指导，帮助用户无缝导航智能合约交互！</w:t>
      </w:r>
    </w:p>
    <w:p>
      <w:r>
        <w:t>demo地址：https://discord.com/oauth2/authorize?client_id=1269633218811002880</w:t>
      </w:r>
    </w:p>
    <w:p>
      <w:pPr>
        <w:pStyle w:val="Heading2"/>
      </w:pPr>
      <w:r>
        <w:t>EthDrive</w:t>
      </w:r>
    </w:p>
    <w:p>
      <w:r>
        <w:t>EthDrive是一个用于存放资产的 Google Drive。EthDrive可让你像Google Drive一样组织和管理钱包中的资产。</w:t>
      </w:r>
    </w:p>
    <w:p>
      <w:r>
        <w:t>通过结合 ERC6551 和帐户抽象，它可以通过类似于云存储服务的用户友好界面实现资产组织、转移、桥接、交换，甚至连接到各种 dApp。</w:t>
      </w:r>
    </w:p>
    <w:p>
      <w:r>
        <w:t>EthDrive目录以 NFT 形式创建，资产可以存储在其中。这允许用户透明且集中地查看所有目录，就像单台计算机中的目录功能一样。我们称之为通用目录。 就像 ENS 一样，所有目录都成为通用目录的一部分，让每个人都可以使用。</w:t>
      </w:r>
    </w:p>
    <w:p>
      <w:r>
        <w:t>为了提升 EthDrive 的用户体验，EthDrive专门为不分 L2 链创建了 Gas 费补贴，拥有 World ID 的用户可享受 Gas 费补贴，让 EthDrive 的使用更加便捷。</w:t>
      </w:r>
    </w:p>
    <w:p>
      <w:r>
        <w:t>demo地址：https://super-eth-drive.vercel.app/</w:t>
      </w:r>
    </w:p>
    <w:p>
      <w:pPr>
        <w:pStyle w:val="Heading2"/>
      </w:pPr>
      <w:r>
        <w:t>QuickPay</w:t>
      </w:r>
    </w:p>
    <w:p>
      <w:r>
        <w:t>QuickPay 来自蒙古国，使 Base 上的 USDC 持有者能够使用现有的 Qpay 系统在蒙古的实体商家处付款。</w:t>
      </w:r>
    </w:p>
    <w:p>
      <w:r>
        <w:t>QuickPay专注于在蒙古通过 Qpay 实现 USDC 支付，将加密货币和传统支付系统结合起来，无需商家直接集成加密货币，而且免gas 和 RWA 蒙古法币图格里克。</w:t>
      </w:r>
    </w:p>
    <w:p>
      <w:r>
        <w:t>demo地址：https://quickpay-eosin.vercel.app/</w:t>
      </w:r>
    </w:p>
    <w:p>
      <w:pPr>
        <w:pStyle w:val="Heading2"/>
      </w:pPr>
      <w:r>
        <w:t>Kiss or Slap</w:t>
      </w:r>
    </w:p>
    <w:p>
      <w:r>
        <w:t>Kiss or Slap 是 Farcaster Frame 上的一款链上社交应用，它通过囚徒困境和代币经济学创造了一种与陌生人见面的有趣社交体验。</w:t>
      </w:r>
    </w:p>
    <w:p>
      <w:r>
        <w:t>Kiss or Slap Frame可以在任何 Farcaster 频道中共享，用户会随机看到其他成员，并可以选择亲吻或扇他们耳光。Kiss or Slap 在 Base 上记录每次互动，因此用户无需签署交易。游戏的策略反映了囚徒困境：如果两个玩家都亲吻，他们就会获得代币。但如果一个人打耳光而另一个人亲吻，打耳光的人得分更高。由于每次互动都存储在链上，我们的排行榜会逐渐揭示每个成员的声誉。</w:t>
      </w:r>
    </w:p>
    <w:p>
      <w:r>
        <w:t>demo地址：https://warpcast.com/~/developers/frames?url=https%3A%2F%2Fconnect-frame.vercel.app%2Fconnect</w:t>
      </w:r>
    </w:p>
    <w:p>
      <w:pPr>
        <w:pStyle w:val="Heading2"/>
      </w:pPr>
      <w:r>
        <w:t>Homebase</w:t>
      </w:r>
    </w:p>
    <w:p>
      <w:r>
        <w:t>HomeBase 是一个聚合各种 Base 项目的仪表板，为进入链上世界的人们简化了体验。个人可以创建 Coinbase 智能钱包并与不同的链上应用程序无缝交互。</w:t>
      </w:r>
    </w:p>
    <w:p>
      <w:r>
        <w:t>HomeBase 充当了一个文化中心，使用户可以更轻松地在一个界面内探索新项目并与链上应用程序进行交互。</w:t>
      </w:r>
    </w:p>
    <w:p>
      <w:r>
        <w:t>demo地址：https://homebase-six.vercel.app/</w:t>
      </w:r>
    </w:p>
    <w:p>
      <w:pPr>
        <w:pStyle w:val="Heading2"/>
      </w:pPr>
      <w:r>
        <w:t>DrawDash</w:t>
      </w:r>
    </w:p>
    <w:p>
      <w:r>
        <w:t>是一款链上 AI 艺术游戏。你将收到生成 AI 图像的提示，然后有 60 秒的时间来绘制你的版本。你的草图与 AI 的图像越接近，你完成得越快，你的得分就越高。</w:t>
      </w:r>
    </w:p>
    <w:p>
      <w:r>
        <w:t>DrawDash融合了创造力和竞争性玩法，让玩家在享受乐趣的同时创作和增强艺术。完成草图后，玩家可以使用 AI ControlNet 技术增强他们的绘画，将作品铸造为 NFT，并将其列在集成市场上出售。</w:t>
      </w:r>
    </w:p>
    <w:p>
      <w:r>
        <w:t>demo地址：https://drawdash.arttribute.io/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