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一文读懂币安最新Launchpool项目Dogs (DOGS)</w:t>
      </w:r>
    </w:p>
    <w:p>
      <w:r>
        <w:t>整理：本站；资料来源：本站、币安、Gate.io、Bitget</w:t>
      </w:r>
    </w:p>
    <w:p>
      <w:r>
        <w:t xml:space="preserve">2024年8月21日，币安发布公告称，币安新币挖矿现已上线第57期项目Dogs (DOGS)。网页预计将在新币池启动前 24 小时内上线。用户将能够将其 BNB 和 FDUSD 质押到单独的池中，以在三天内挖矿 DOGS 代币，挖矿从 8月23日00：00（UTC）开始。 </w:t>
        <w:br/>
        <w:t>币安将于8月26日 12:00 (UTC) 上线 DOGS，并开放 DOGS/USDT、DOGS/BNB、DOGS/FDUSD 和 DOGS/TRY 交易对。种子标签将应用于 DOGS。</w:t>
      </w:r>
    </w:p>
    <w:p>
      <w:pPr>
        <w:pStyle w:val="Heading2"/>
      </w:pPr>
      <w:r>
        <w:t>Launchpool详情</w:t>
      </w:r>
    </w:p>
    <w:p>
      <w:r>
        <w:t>代币名称：</w:t>
      </w:r>
      <w:r>
        <w:t>Dogs (DOGS)</w:t>
      </w:r>
    </w:p>
    <w:p>
      <w:r>
        <w:t>代币最大供应量：</w:t>
      </w:r>
      <w:r>
        <w:t>550,000,000,000 DOGS</w:t>
      </w:r>
    </w:p>
    <w:p>
      <w:r>
        <w:t>初始流通量：</w:t>
      </w:r>
      <w:r>
        <w:t>516,750,000,000 DOGS（代币总供应量的93.95%）</w:t>
      </w:r>
    </w:p>
    <w:p>
      <w:r>
        <w:t>挖矿总量：</w:t>
      </w:r>
      <w:r>
        <w:t>22,000,000,000 DOGS（代币最大供应量的4% ）</w:t>
      </w:r>
    </w:p>
    <w:p>
      <w:r>
        <w:t>挖矿时间：</w:t>
      </w:r>
      <w:r>
        <w:t>东八区时间2024年08月23日08:00至2024年08月26日07:59</w:t>
      </w:r>
    </w:p>
    <w:p>
      <w:pPr>
        <w:pStyle w:val="Heading2"/>
      </w:pPr>
      <w:r>
        <w:t>DOGS（DOGS）简介</w:t>
      </w:r>
    </w:p>
    <w:p>
      <w:r>
        <w:t>DOGS (DOGS) 是一种 meme 币，旨在体现 Telegram 社区的精神和文化。DOGS 有着独特的背景故事，因此显得与众不同。该币的灵感来自 VK（俄罗斯在线社交媒体网站）的非官方吉祥物 Spotty，由 Pavel Durov 在一次慈善拍卖会上创作。Spotty 很快成为了一个受人喜爱的象征，现在，DOGS 旨在将这一传统带入加密货币世界。</w:t>
      </w:r>
    </w:p>
    <w:p>
      <w:r>
        <w:t>Spotty 的旅程始于 VK 的创始人 Pavel Durov 在一次支持孤儿院的慈善拍卖会上画了这只标志性的狗。Spotty 不仅仅是一幅画；它成为了关爱和慈善的象征，Spotty 主题礼品 100% 的销售额都用于帮助孤儿院和儿童之家。多年来，Spotty 的冒险经历使它从 VK 上最早的贴纸角色之一，到出现在 VK Fest 上，甚至进入太空！</w:t>
      </w:r>
    </w:p>
    <w:p>
      <w:pPr>
        <w:pStyle w:val="Heading2"/>
      </w:pPr>
      <w:r>
        <w:t>DOGS 代币经济学</w:t>
      </w:r>
    </w:p>
    <w:p>
      <w:r>
        <w:t>DOGS在Telegram社区发布代币经济学，DOGS总供应量为550,000,000,000枚，其中：</w:t>
      </w:r>
    </w:p>
    <w:p>
      <w:r>
        <w:t>1、81.5%归社区所有（没有锁定）： - 73%归 Telegram OGs 所有，他们在应用程序中赚取了 DOGS； -其余部分用于奖励交易者、创作者和未来的社区成员；</w:t>
      </w:r>
    </w:p>
    <w:p>
      <w:r>
        <w:t>2、10%分配给团队和未来发展；</w:t>
      </w:r>
    </w:p>
    <w:p>
      <w:r>
        <w:t>3、8.5%保留用于 CEX 和 DEX 的流动性以及上市相关活动。</w:t>
      </w:r>
    </w:p>
    <w:p>
      <w:pPr>
        <w:pStyle w:val="Heading2"/>
      </w:pPr>
      <w:r>
        <w:t>DOGS (DOGS) 如何运作</w:t>
      </w:r>
    </w:p>
    <w:p>
      <w:pPr>
        <w:pStyle w:val="Heading3"/>
      </w:pPr>
      <w:r>
        <w:t>加入 DOGS 社区</w:t>
      </w:r>
    </w:p>
    <w:p>
      <w:r>
        <w:t>开始使用 DOGS 既简单又有趣。以下是加入 DOGS 社区并赚取代币的分步指南：</w:t>
      </w:r>
    </w:p>
    <w:p>
      <w:r>
        <w:t>1.加入 Dogs Bot：在Telegram上加入 Dogs Bot。</w:t>
      </w:r>
    </w:p>
    <w:p>
      <w:r>
        <w:t>2.启动机器人：加入后，单击“开始”按钮。机器人将指导您完成整个过程。</w:t>
      </w:r>
    </w:p>
    <w:p>
      <w:r>
        <w:t>3.检查您的 Telegram 使用情况：机器人将要求您验证您使用 Telegram 的时间。使用时间越长，您将收到的 DOGS 代币就越多。</w:t>
      </w:r>
    </w:p>
    <w:p>
      <w:r>
        <w:t>4.获取您的 DOGS 代币：验证您的使用情况后，机器人将根据您的 Telegram 活动奖励您 DOGS 代币。</w:t>
      </w:r>
    </w:p>
    <w:p>
      <w:r>
        <w:t>5.与朋友分享：告诉您的朋友有关 Dogs Bot 的信息。加入的人越多，社区就越强大，这可能会增加 DOGS 代币的价值。</w:t>
      </w:r>
    </w:p>
    <w:p>
      <w:pPr>
        <w:pStyle w:val="Heading3"/>
      </w:pPr>
      <w:r>
        <w:t>DOGS 分发方法</w:t>
      </w:r>
    </w:p>
    <w:p>
      <w:r>
        <w:t>DOGS 最令人兴奋的方面之一是它的分发方法。与传统的挖掘或购买不同，DOGS 代币是根据用户的 Telegram 活动进行分发的。以下是您可以获得一些 DOGS 代币的方法：</w:t>
      </w:r>
    </w:p>
    <w:p>
      <w:r>
        <w:t>●您的 Telegram 帐户年龄：您的 Telegram 帐户年龄越长，您可能收到的 DOGS 代币就越多。这会奖励该平台的长期用户。</w:t>
      </w:r>
    </w:p>
    <w:p>
      <w:r>
        <w:t>●Telegram Premium 订阅：拥有 Telegram Premium 订阅的用户可获得额外福利和更多代币。这会鼓励更多人订阅 Telegram Premium，从而增强他们的整体 Telegram 体验。</w:t>
      </w:r>
    </w:p>
    <w:p>
      <w:r>
        <w:t>●OG 状态：OG（Original Gangster）状态意味着您是长期活跃的 Telegram 用户。此状态可以让您获得更多 DOGS 代币，以表彰您在平台上的忠诚度和活跃度。</w:t>
      </w:r>
    </w:p>
    <w:p>
      <w:pPr>
        <w:pStyle w:val="Heading2"/>
      </w:pPr>
      <w:r>
        <w:t>DOGS最新动态</w:t>
      </w:r>
    </w:p>
    <w:p>
      <w:pPr>
        <w:pStyle w:val="Heading3"/>
      </w:pPr>
      <w:r>
        <w:t>再次宣布延长空投申领期限</w:t>
      </w:r>
    </w:p>
    <w:p>
      <w:r>
        <w:t>Meme项目DOGS官方表示，超过800万名认证用户已经请求将他们的DOGS直接存入交易平台和Telegram钱包。DOGS决定再次调整TGE日期，更新后的时间表为：</w:t>
      </w:r>
    </w:p>
    <w:p>
      <w:r>
        <w:t>申领至交易平台和Telegram钱包的期限将延续至北京时间8月23日24:00；</w:t>
      </w:r>
    </w:p>
    <w:p>
      <w:r>
        <w:t>申领至非托管钱包的服务将从北京时间8月26日16:00可用；</w:t>
      </w:r>
    </w:p>
    <w:p>
      <w:r>
        <w:t>TGE和上市将在北京时间8月26日20:00进行。</w:t>
      </w:r>
    </w:p>
    <w:p>
      <w:pPr>
        <w:pStyle w:val="Heading3"/>
      </w:pPr>
      <w:r>
        <w:t>DOGS上线多家交易所</w:t>
      </w:r>
    </w:p>
    <w:p>
      <w:r>
        <w:t>Bitget于8月20日20:00（UTC+8）开放DOGS/USDT交易；</w:t>
      </w:r>
    </w:p>
    <w:p>
      <w:r>
        <w:t>OKX于8月23日19：00至20：00（UTC+8）开放DOGS/USDT现货交易；</w:t>
      </w:r>
    </w:p>
    <w:p>
      <w:r>
        <w:t>币安于8月26日12:00 (UTC) 上线 DOGS，并开放 DOGS/USDT、DOGS/BNB、DOGS/FDUSD 和 DOGS/TRY 交易对；</w:t>
      </w:r>
    </w:p>
    <w:p>
      <w:r>
        <w:t>Gate.io将于8月26日 20:00（UTC+8）开始交易DOGS(DOGS)。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