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Bankless：Base上值得关注的五大NFT项目</w:t>
      </w:r>
    </w:p>
    <w:p>
      <w:r>
        <w:t>作者：William M. Peaster，Bankless；编译：邓通，本站</w:t>
      </w:r>
    </w:p>
    <w:p>
      <w:pPr>
        <w:pStyle w:val="Heading3"/>
      </w:pPr>
      <w:r>
        <w:t>A Basename domain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8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8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Basenames 由以太坊名称服务 (ENS) 技术栈提供支持，是 Base 生态系统的全新原生链上身份系统。</w:t>
      </w:r>
    </w:p>
    <w:p>
      <w:r>
        <w:t>伟大的想法？让 1) 发送具有可读地址的交易变得更容易，以及 2) 管理和发展 Base 上的链上配置文件。与 ENS 一样，这些配置文件分别由唯一域 NFT 支撑。</w:t>
      </w:r>
    </w:p>
    <w:p>
      <w:r>
        <w:t>铸造您的配置文件的注册价格为每年 0.0001 ETH（+10 个字符的名称），但注册一个令人垂涎的 3 个字符名称（如“abc.base.eth”）每年需要花费 0.1 ETH。就我个人而言，我选择了 peaster.base.eth，支付了 0.001 ETH，按当前 ETH/USD 汇率计算约为 2.55 美元。</w:t>
      </w:r>
    </w:p>
    <w:p>
      <w:pPr>
        <w:pStyle w:val="Heading3"/>
      </w:pPr>
      <w:r>
        <w:t>Base Colors Soulbounds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52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52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Base Colors 是 JAKE 和 Apex777 合作创建的 NFT 系列，包含 1600 多万个代币，每个代币代表 RGB 系统中的一种独特颜色。收藏家可以随心所欲地铸造、命名和拥有这些颜色。</w:t>
      </w:r>
    </w:p>
    <w:p>
      <w:r>
        <w:t>我喜欢这里的极简主义实验，但作为以独特的方式将加密地址“说明”为视觉形式的项目的粉丝，实际上是 Base Colors 衍生系列 Soulbounds 真正吸引了我的眼球并迫使我铸造。</w:t>
      </w:r>
    </w:p>
    <w:p>
      <w:r>
        <w:t>例如，上面的屏幕截图显示了我的 Soulbound，即我的以太坊地址，已改编到 Base Colors 系统中。这个二级系列的 NFT 不可转让，因此得名，但铸造成本仅为 0.001 ETH，这是一种轻松有趣的方式，可以让您的链上状态可视化。</w:t>
      </w:r>
    </w:p>
    <w:p>
      <w:pPr>
        <w:pStyle w:val="Heading3"/>
      </w:pPr>
      <w:r>
        <w:t>Wazoo Wegends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本周，Party 发布了其新 Sets 工具的 V2，该工具可让创作者轻松发布 NFT 合集作为混合稀有开放版本，并且他们发布了 Kazoo Legends 作为 24 小时的发布，以展示 V2 的实际效果。</w:t>
      </w:r>
    </w:p>
    <w:p>
      <w:r>
        <w:t>铸币现已结束，但加密艺术传奇人物 Gremplin（CrypToadz 的创造者和 Nouns art 的贡献者）紧随其后发布了他自己的 Set，风格是他的标志性 Wawoo Wegends。</w:t>
      </w:r>
    </w:p>
    <w:p>
      <w:r>
        <w:t>铸币成本为 0.0005 ETH，因此如果您以前没有收集过一些标志性的 Gremplin 作品，这是一个收集它们的绝佳途径，如果您幸运的话，您将获得最稀有的“传奇”Wizod 版。请记住，铸币将于明天（8 月 30 日）太平洋时间上午 10:00/东部时间下午 1:00 结束，因此请在此之前收集以试试您的运气！</w:t>
      </w:r>
    </w:p>
    <w:p>
      <w:pPr>
        <w:pStyle w:val="Heading3"/>
      </w:pPr>
      <w:r>
        <w:t>Creature Cubes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012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01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丹尼·科尔 (Danny Cole) 的 Creature World 艺术项目的最新作品 Creature Cubes 是一个 404 风格的实验，其中的收藏品由 NFT 和可替代的 $CUBE 代币组成。</w:t>
      </w:r>
    </w:p>
    <w:p>
      <w:r>
        <w:t>收集一个 Cube 的成本为 0.008 ETH，这样做将为您带来 1 个 NFT 和 1,000 $CUBE 的相关金额。转移 NFT，代币随之而来，交易一些代币，NFT 将被烧毁，直到您再次获得 1,000 $CUBE，等等。</w:t>
      </w:r>
    </w:p>
    <w:p>
      <w:r>
        <w:t>这个想法是为在 Creature World 社区内探索新的收藏机制铺平道路。此外，这件艺术品非常迷人——对于丹尼·科尔和同事来说，这是一贯的做法。</w:t>
      </w:r>
    </w:p>
    <w:p>
      <w:r>
        <w:t>请注意，此活动仅开放 24 小时，因此如果您有兴趣加入，请务必在 8 月 30 日太平洋时间下午 12:20 / 东部时间下午 3:20 之前领取！</w:t>
      </w:r>
    </w:p>
    <w:p>
      <w:pPr>
        <w:pStyle w:val="Heading3"/>
      </w:pPr>
      <w:r>
        <w:t>Dappmon Starter Package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640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4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Dappmon 是 Base 上的一款新虚拟宠物游戏，其所有游戏内生物和资产均通过 NFT 提供支持，其应用逻辑建立在 MUD 之上，MUD 是一个用于构建完全链上游戏等应用的开源框架。</w:t>
      </w:r>
    </w:p>
    <w:p>
      <w:r>
        <w:t>收集、饲养、训练和战斗您的宠物以成为冠军，或者只是随意玩耍以探索早期的 Base 游戏场景。由您决定！</w:t>
      </w:r>
    </w:p>
    <w:p>
      <w:r>
        <w:t>要开始使用，铸造 Dappmon 入门包需要 0.0066 ETH，它将为您提供深入研究所需的一切，包括入门蛋、食物、绷带等，以帮助您管理宠物。如果您正在寻找一款值得一试的 Base 应用，那么这款应用值得一试。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