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停止波段、信仰持币？盘点史上最疯狂的交易</w:t>
      </w:r>
    </w:p>
    <w:p>
      <w:r>
        <w:t>撰文：@CroissantEth编译：Alex Liu，Foresight News</w:t>
      </w:r>
    </w:p>
    <w:p>
      <w:r>
        <w:t>我将加密货币历史上的最疯狂 / 最赚钱的交易整理成了一个简短的列表：</w:t>
      </w:r>
    </w:p>
    <w:p>
      <w:pPr>
        <w:pStyle w:val="Heading3"/>
      </w:pPr>
      <w:r>
        <w:t>@MustStopMurad &amp; SPX</w:t>
      </w:r>
    </w:p>
    <w:p>
      <w:r>
        <w:t>新晋 Meme 喊单王 @MustStopMurad 的钱包显示他在今年 6 月 2 日至 8 月 16 日期间购买了 SPX 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754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75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他总共花了 38.7 万美元购买了 3569 万 SPX ，在今天价值 2357 万美元, 实现了约 </w:t>
      </w:r>
      <w:r>
        <w:t xml:space="preserve"> 61 倍</w:t>
      </w:r>
      <w:r>
        <w:t>的收益。</w:t>
      </w:r>
    </w:p>
    <w:p>
      <w:pPr>
        <w:pStyle w:val="Heading3"/>
      </w:pPr>
      <w:r>
        <w:t>@blockgraze &amp; WIF</w:t>
      </w:r>
    </w:p>
    <w:p>
      <w:r>
        <w:t>接下来是 @blockgraze，他于 2023 年 11 月 24 日购买了 1156 美元 WIF。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040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04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仅用 20 SOL，他就获得 740 万枚 WIF ，在今天价值 1680 万美元，实现了约 </w:t>
      </w:r>
      <w:r>
        <w:t>6401 倍</w:t>
      </w:r>
      <w:r>
        <w:t>的收益。</w:t>
      </w:r>
    </w:p>
    <w:p>
      <w:pPr>
        <w:pStyle w:val="Heading3"/>
      </w:pPr>
      <w:r>
        <w:t>SHIB 鲸鱼</w:t>
      </w:r>
    </w:p>
    <w:p>
      <w:r>
        <w:t>然后是大名鼎鼎的 SHIB 鲸鱼，他在 2020 年 8 月购买了价值 8000 美元的 SHIB 。</w:t>
      </w:r>
    </w:p>
    <w:p>
      <w:r>
        <w:t>在巅峰时期，这些币的总价值为 57 亿美元（约 400 亿人民币）。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17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这位钻石手在超 782 天的时间里没有移动这些代币，收益约</w:t>
      </w:r>
      <w:r>
        <w:t xml:space="preserve"> 712,500 </w:t>
      </w:r>
      <w:r>
        <w:t>倍。</w:t>
      </w:r>
    </w:p>
    <w:p>
      <w:pPr>
        <w:pStyle w:val="Heading3"/>
      </w:pPr>
      <w:r>
        <w:t>@theunipcs &amp; Bonk</w:t>
      </w:r>
    </w:p>
    <w:p>
      <w:r>
        <w:t>然后是 @theunipcs，也被称为「bonk Guy」。</w:t>
      </w:r>
    </w:p>
    <w:p>
      <w:r>
        <w:t>凭借着一点信念和大量杠杆，他对 BONK 进行了一次冒险的押注。</w:t>
      </w:r>
    </w:p>
    <w:p>
      <w:r>
        <w:t>他的赌注得到了回报，将 16,000 美元变成了 18,000,000 美元，实现大约 1125 倍的回报。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1103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110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Luca Netz &amp; Pudgy Penguin</w:t>
      </w:r>
    </w:p>
    <w:p>
      <w:r>
        <w:t>在 2022 年 4 月，Luca Netz 以 750 ETH（当时约 2,500,000 美元）的价格购买了 Pudgy Penguin 胖企鹅的所有权和收取销售版税的权利。</w:t>
      </w:r>
    </w:p>
    <w:p>
      <w:r>
        <w:t>在前任所有者被投票淘汰后，有了新的领导层，这一下注最后变得非常有价值。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2,500,000 美元 --&gt; 196,593,576 美元，大约 </w:t>
      </w:r>
      <w:r>
        <w:t>78 倍</w:t>
      </w:r>
      <w:r>
        <w:t>的收益。</w:t>
      </w:r>
    </w:p>
    <w:p>
      <w:pPr>
        <w:pStyle w:val="Heading3"/>
      </w:pPr>
      <w:r>
        <w:t>0x282 &amp; Punk #2386</w:t>
      </w:r>
    </w:p>
    <w:p>
      <w:r>
        <w:t>有一个交易者用其市场价值的一小部分买到了 Punk #2386。</w:t>
      </w:r>
    </w:p>
    <w:p>
      <w:r>
        <w:t>通过瞄准一个现已不复存在的 NFT Wrapping 平台，他发起了一次无人注意的 NFT 碎片收购。这让他只需 10 eth 就能买到 punk #2386。</w:t>
      </w:r>
    </w:p>
    <w:p>
      <w:r>
        <w:t>今天它的价值远远超过 600 ETH，实现了</w:t>
      </w:r>
      <w:r>
        <w:t>超 60 倍</w:t>
      </w:r>
      <w:r>
        <w:t>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8369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3692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