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十一月展望：我决定 All in AI Agent</w:t>
      </w:r>
    </w:p>
    <w:p>
      <w:r>
        <w:t>作者：雨中狂睡</w:t>
      </w:r>
      <w:r/>
    </w:p>
    <w:p>
      <w:pPr>
        <w:pStyle w:val="Heading3"/>
      </w:pPr>
      <w:r>
        <w:t>1/ 以太坊</w:t>
      </w:r>
    </w:p>
    <w:p>
      <w:r>
        <w:t>从以太坊开始说起吧，最近「看衰以太坊」似乎已经成为了市场的共识，市场似乎已经找不到理由来证明以太坊比 Solana 更好。Solana 在各个指标上都优于以太坊，有些激进的市场参与者已经开始认为，Solana 将有机会 flip 以太坊。但我觉得以太坊还有机会，其核心优势在于两点：ETF 和 RWA。</w:t>
      </w:r>
    </w:p>
    <w:p>
      <w:r/>
    </w:p>
    <w:p/>
    <w:p/>
    <w:p>
      <w:r>
        <w:drawing>
          <wp:inline xmlns:a="http://schemas.openxmlformats.org/drawingml/2006/main" xmlns:pic="http://schemas.openxmlformats.org/drawingml/2006/picture">
            <wp:extent cx="4572000" cy="24231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2316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t>有一位朋友把 ETF 流入比作是带着避孕套的流动性——虽然他们在购买比特币，但这些钱并没有流入加密市场。而以太坊同样拥有 ETF，如果我们认为这个周期比特币会到达 100K，那么以太坊必定会吃到一些外溢的资金流入。这是毋庸置疑的。如果 SOL ETF 通过，以太坊也就没有了这方面的优势。</w:t>
      </w:r>
    </w:p>
    <w:p>
      <w:r>
        <w:t>虽然我之前的观点是：「以太坊将会从 DeFi 叙事转型到 RWA 叙事」，但是一个核心问题是，即使 RWA 赛道资金空间充足，但其对于市场而言并不是一个很性感的赛道。即使 RWA 赛道扩张，也不会为以太坊带来庞大的市场注意力。注意力=金钱。</w:t>
      </w:r>
    </w:p>
    <w:p>
      <w:r>
        <w:t>我觉得 2025 年可能会是大规模采用的一年。而 AI Agent 将会是加密大规模采用的关键。而它的大规模采用，将发生在 Basechain 上，以太坊会从中受益（市场注意力）。</w:t>
      </w:r>
    </w:p>
    <w:p>
      <w:r>
        <w:t>接下来我将会从两个方面来聊一下这件事情。</w:t>
      </w:r>
    </w:p>
    <w:p>
      <w:r>
        <w:t>1、Why AI Agent？</w:t>
      </w:r>
    </w:p>
    <w:p>
      <w:r>
        <w:t>首先，我们先明确一件事，那就是 AI Agent 未来的发展潜力是无限的。或许在 2300 年，未来世界可能会由一个庞大且统一的 AI 来主导我们的生活（可能未来的算力可以满足吧）。但在这个时代，AI Agent 会是 AI 技术更好的应用场景。试想一下，在经过不同专业方向的数据训练和推理训练后，每个 AI Agent 都可以成为对应领域的专家，在特定场景中执行任务，以满足我们的需求。</w:t>
      </w:r>
    </w:p>
    <w:p>
      <w:r>
        <w:t>其次，在我看来，在当前这个 AI 周期（类似于之前的互联网周期）中，Crypto x AI 的主要结合点是「Crypto 能够为训练 AI 做什么」，比如算力、数据之类的。而 AI Agent meme 的爆火会让市场意识到，原来也可以利用 AI 技术赋能 Crypto。之前加密行业所推出的钱包、DeFi、NFT 等基础设施都将成为 AI Agent 发展的温床。</w:t>
      </w:r>
    </w:p>
    <w:p>
      <w:r>
        <w:t>那么，为什么 Crypto 基础设施对推动 AI Agent 的大规模出现如此重要？</w:t>
      </w:r>
    </w:p>
    <w:p>
      <w:r>
        <w:t>代码的交互</w:t>
      </w:r>
    </w:p>
    <w:p>
      <w:r>
        <w:t>Crypto 的智能合约本质上是自动化执行，AI Agent 可以通过这些代码的交互来轻松实现支付、量化交易、预测市场、流动性挖矿和发行资产等行为。换做传统世界的 AI 呢？很难实现。</w:t>
      </w:r>
    </w:p>
    <w:p>
      <w:r>
        <w:t>试想一下，银行会为 AI Agent 定制账户么？金融产业会为 AI Agent 提供服务么？当前要做到这些事情非常难，而去中心化的 Crypto 世界无需门槛，无需 KYC，AI Agent 可以轻松地通过 Coinbase Wallet（或者其他基础设施）创建自己的账户，在完成由人类设定的目标的前提下，进行更复杂和多元化的行为（尤其是经济行为）。</w:t>
      </w:r>
    </w:p>
    <w:p>
      <w:r>
        <w:t>比如 $LUNA 正在通过小费打赏来奖励完成任务的 Twitter Followers，比如由 $HIGHER 社区推出的 Aether AI Agent 已经通过捐款和 NFT 铸造为自己的金库积累了 15 万美金。</w:t>
      </w:r>
    </w:p>
    <w:p>
      <w:r>
        <w:t>可组合性和对 AI Agent 的监控</w:t>
      </w:r>
    </w:p>
    <w:p>
      <w:r>
        <w:t>这两点主要得益于区块链技术的可组合性和公开透明。利用区块链技术，AI Agent 可以像 DeFi 乐高那样，互相协作，以完成更为复杂的任务目标。同时，AI Agent 的各类行为都会在链上留下印记，以便人类更好的监控 AI 行为。</w:t>
      </w:r>
    </w:p>
    <w:p>
      <w:r>
        <w:t>我个人认为，最初 AI Agent 的任务可能会集中于 memecoin 交易、DeFi Farming 以及 DeFi 套利交易等链上场景。后续，AI Agent 会被拓展到 Web2 世界当中，完成一些更加宽泛的来自传统世界的任务。</w:t>
      </w:r>
    </w:p>
    <w:p>
      <w:r>
        <w:t>2、Why Basechain？</w:t>
      </w:r>
    </w:p>
    <w:p>
      <w:r>
        <w:t>这里的逻辑还是我更看好 Base 能够成为 AI Agent 应用的主要发生场景。在我看来，Base 具备先发优势——Coinbase 推出了 Based Agent 工具包，用户可以通过使用这个工具包，在几分钟内创建一个拥有钱包的 AI 机器人。除了 Coinbase 推动外，还有更多的 AI Agent 基础设施已经/将会被部署在 Base 或者以太坊生态中，比如 Wayfidner（可以通过 $PRIME 来挖）、Spectral。</w:t>
      </w:r>
    </w:p>
    <w:p>
      <w:r>
        <w:t>至于标的呢，我目前主要持有有三个代币： $LUNA $GOAT $HIGHER 。</w:t>
      </w:r>
    </w:p>
    <w:p>
      <w:r>
        <w:t>$GOAT 是第一个被大规模炒作的 AI Agent meme，和文化相关，在很多时间内吸引到市场非常多的关注。如果大盘没有问题的话，我预计它的价格会在不久的将来再次运行。</w:t>
      </w:r>
    </w:p>
    <w:p>
      <w:r>
        <w:t>$LUNA 是 Base 上的一个 AI Agent（虚拟偶像），她的特色是她拥有一个加密钱包，并且将会按照人类为其设定的目标来使用这个钱包。我觉得它可能会是唯一一个能和 $GOAT 掰掰手腕的 meme（目前来看）。</w:t>
      </w:r>
    </w:p>
    <w:p>
      <w:r/>
    </w:p>
    <w:p/>
    <w:p/>
    <w:p>
      <w:r>
        <w:drawing>
          <wp:inline xmlns:a="http://schemas.openxmlformats.org/drawingml/2006/main" xmlns:pic="http://schemas.openxmlformats.org/drawingml/2006/picture">
            <wp:extent cx="4572000" cy="1524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24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</w:p>
    <w:p>
      <w:r/>
    </w:p>
    <w:p>
      <w:r>
        <w:t>Aether 由 Martin 为 High 社区（ $HIGHER ）创建，部署在 Farcaster 上，拥有一个加密金库的控制权，它已经通过捐赠和 NFT 铸造，为金库筹集了 15 万美元的资金。它可能会是第一个 AI 百万富翁？相比前两个，它能具备加密的原生性，并且部署在 Farcaster 这种，比 Twitter 限制更小的社交平台上。（资料来源于 Bankless）</w:t>
      </w:r>
    </w:p>
    <w:p>
      <w:r>
        <w:t>同时我也在看后面会不会跑出来更好玩的 AI Agent。我认为 AI Agent 赛道可能会出现从 meme 到基础设施的炒作路径。</w:t>
      </w:r>
    </w:p>
    <w:p>
      <w:r>
        <w:t>未来我会把 80%的精力放在 AI Agent 这个赛道，也会带来更多的相关内容。</w:t>
      </w:r>
    </w:p>
    <w:p>
      <w:pPr>
        <w:pStyle w:val="Heading3"/>
      </w:pPr>
      <w:r>
        <w:t>2/ 大选</w:t>
      </w:r>
    </w:p>
    <w:p>
      <w:r>
        <w:t>大选其实没什么好讲的，得宾州者得天下，很多人都能很专业地分析大选走向，这里我就不贻笑大方了。大选结果出来后，大概率会 sell the news 一波，然后继续上涨。</w:t>
      </w:r>
    </w:p>
    <w:p>
      <w:r>
        <w:t>共和党上台，就利好 $BTC $DOGE $AAVE 。</w:t>
      </w:r>
    </w:p>
    <w:p>
      <w:r>
        <w:t>民主党上台，就利好 $XRP ， $XRP 还有一个 ETF 叙事。</w:t>
      </w:r>
    </w:p>
    <w:p>
      <w:r>
        <w:t>不过我觉得不管谁上台，加密的监管环境都会变得更加宽松，看好 2025 年的加密市场。</w:t>
      </w:r>
    </w:p>
    <w:p>
      <w:pPr>
        <w:pStyle w:val="Heading3"/>
      </w:pPr>
      <w:r>
        <w:t>3/ Alpha</w:t>
      </w:r>
    </w:p>
    <w:p>
      <w:r>
        <w:t>1、Hyperliquid 将会在大选之后 TGE。如果 Hyperliquid 宣布 TGE， $PURR 大概率会出现一波提前炒作。我很看好 Hyperliquid 这种聚合流动性的模式，所以也很看好 Hyperliquid 的官方吉祥物 $PURR 。而且你可以明显看出，像 Jupiter、Hyperliquid 这种项目，已经完全理解了当前市场的运行模式——在 TGE 前发布 meme 供市场炒作，用以吸引市场的注意力。</w:t>
      </w:r>
    </w:p>
    <w:p>
      <w:r>
        <w:t>2、Avalanche 基金会可能已经从 LFG 手中 OTC 买回了 197 万枚 $AVAX ，一个雷被排掉，对 Avalanche 的长期发展肯定是好事儿。不过需要注意的是，在“买”回这些 $AVAX 之后，基金会将其拆分，放在多个钱包中保管（每个钱包大概持有价值 2.5M 的 $AVAX ）。</w:t>
      </w:r>
    </w:p>
    <w:p/>
    <w:p/>
    <w:p>
      <w:r>
        <w:drawing>
          <wp:inline xmlns:a="http://schemas.openxmlformats.org/drawingml/2006/main" xmlns:pic="http://schemas.openxmlformats.org/drawingml/2006/picture">
            <wp:extent cx="4572000" cy="212598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2598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t>3、MakerDAO 的 Rebranding 我之前已经提过很多次，在这里就不多提了。我觉得 MakerDAO 完全搞砸了这件事。</w:t>
      </w:r>
    </w:p>
    <w:p>
      <w:r>
        <w:t>Nov 4 $SKY - Start Re-rebranding ($MKR) Governance Voting</w:t>
      </w:r>
    </w:p>
    <w:p>
      <w:r>
        <w:t>4、Maple 我之前展望也提过了，换币。</w:t>
      </w:r>
    </w:p>
    <w:p>
      <w:r>
        <w:t>Nov 13 $MPL - SYRUP Token Launch</w:t>
      </w:r>
    </w:p>
    <w:p>
      <w:r>
        <w:t>我个人账户更新预告：1.未来我将会在账号中添加更多的随机想法，展望中没提到的，会在随机想法中更新；2.未来会推出更多 AI Agent 赛道的更新。</w:t>
      </w:r>
    </w:p>
    <w:p>
      <w: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