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Title"/>
      </w:pPr>
      <w:r>
        <w:t>开发者物语04｜Solana基金会Matt Sorg&amp;amp;OKX Web3：Solana带来巨大创新</w:t>
      </w:r>
    </w:p>
    <w:p>
      <w:r>
        <w:t>Solana网络以及其生态交易工具，成为推动本轮「Memecoin超级周期」的重要基础。Solana网络由Anatoly Yakovenko和Greg Fitzgerald于2017年创建，并在2020年3月正式上线主网，其通过独特的技术架构实现了高吞吐、低延迟和低费用，迅速崛起为区块链领域的领先者之一，不仅吸引了众多开发者和交易者的关注，还在社区方面获得广泛关注了，为推动Web3.0普及做出重要贡献。</w:t>
      </w:r>
    </w:p>
    <w:p>
      <w:r>
        <w:t>本期是《开发者物语》栏目的第04期，将从 Matt Sorg 和 OKX Web3 技术团队的视角，更好地认识和理解Solana世界。本期栏目问题涵盖了Solana网络市场热点、技术创新、生态发展、社群治理、开发者建设等多个主题，旨在深入了解Solana开发者的见解和计划。</w:t>
      </w:r>
    </w:p>
    <w:p>
      <w:pPr>
        <w:pStyle w:val="Heading3"/>
      </w:pPr>
      <w:r>
        <w:t>如何看待Solana与Memecoin狂潮</w:t>
      </w:r>
    </w:p>
    <w:p>
      <w:r>
        <w:t>Matt Sorg：</w:t>
      </w:r>
      <w:r>
        <w:t>毫无疑问，Memecoins 是零和竞争。传统的零和竞争游戏，平台方都有较高的抽成。但大多的Memecoins平台手续费成本很低，而且任何人都可以随意参与。这可能意味着 DeFi 项目可以根据用户的喜好进行定制服务，或者个人用户找到为项目做出贡献的方法。我并不完全清楚 Memecoins 将如何发展，但我不认为否定它们是正确的。</w:t>
      </w:r>
    </w:p>
    <w:p>
      <w:r>
        <w:t>OKX Web3：</w:t>
      </w:r>
      <w:r>
        <w:t>现在很多用户在Solana上交易Meme代币，这对于钱包的基础性能提出了更高的要求，我们也做了非常多的产品优化：</w:t>
      </w:r>
    </w:p>
    <w:p>
      <w:r>
        <w:t>1）对于Meme交易，OKX Web3钱包用户可以选择极速交易模式来进行交易，底层原理和目前主流的交易机器人相同，都是接入了 Jito 这种第三方交易通道的服务，并且目前市面的钱包，OKX Web3 钱包是唯一一家接入了 Jito 的钱包厂商，满足了 Meme 用户对交易速度的需求。</w:t>
      </w:r>
    </w:p>
    <w:p>
      <w:r>
        <w:t>2）对于 Meme 价格，我们针对 Meme 类的代币资产做了特殊处理，因为 Meme 币的价格千变万化，Meme 用户对于 Meme 资产的代币价格的波动非常敏感，所以 OKX Web3钱包针对 Meme 类的资产，都是展示的链上最实时的价格，用户在可以 OKX Web3 钱包内实时的感知 Meme 代币价格的变化。</w:t>
      </w:r>
    </w:p>
    <w:p>
      <w:r>
        <w:t>从行业长期发展的角度来看，我们认为，需要用中立的眼光看待Solana和Memecoin。当前，Solana通过Memecoin浪潮收获了巨量用户和交易量，这与其高性能、低手续费、以及浓厚的Meme社区氛围密切相关。但Memecoin仍缺乏实际应用，更像是一个个高波动游戏。用长远的眼光看Web3发展，Solana在支持Memecoins 的同时，仍应该落地在更有价值的技术创新和应用，确保生态系统的可持续发展。</w:t>
      </w:r>
    </w:p>
    <w:p>
      <w:pPr>
        <w:pStyle w:val="Heading3"/>
      </w:pPr>
      <w:r>
        <w:t xml:space="preserve"> Solana网络数据Q2迎来巨大增长、并诞生大量创新应用，依托的底层技术是什么？</w:t>
      </w:r>
    </w:p>
    <w:p>
      <w:r>
        <w:t>Matt Sorg：</w:t>
      </w:r>
      <w:r>
        <w:t>Solana 是一种真正差异化的技术，网络中每个组件在优化性能的同时，亦保持去中心化，目前我们在全球已有数千个验证节点。许多组织通过多个客户端团队为 Solana 协议做出贡献，还有许多商业机构对 Solana 网络感兴趣，包括 RPC 服务、基础设施、DeFi等。Solana 的文化是持续改进技术栈中的每个部分，即使它们今天保持领先，但总有一天会成为瓶颈。而其他生态系统，才刚刚开始讨论一些 Solana 自初期以来就提出以高效为核心。这种方法确保了技术栈的各个部分都得到了优化， Solana 系统平均每天处理的交易量超过其他所有公链的总和。</w:t>
      </w:r>
    </w:p>
    <w:p>
      <w:r>
        <w:t>OKX Web3：</w:t>
      </w:r>
      <w:r>
        <w:t>我们非常认可Solana的底层技术，从我们钱包的视角来看，目前 OKX Web3 在 Solana 网络的支持上和其他网络相比有几点不同：</w:t>
      </w:r>
    </w:p>
    <w:p>
      <w:r>
        <w:t>在交易模式上，用户可以选择使用 Jito 这种第三方的交易通道商，将自己的交易更快的打包上链，其他网络目前还没有这种服务。</w:t>
      </w:r>
    </w:p>
    <w:p>
      <w:r>
        <w:t>在资产解析上，Solana 目前是唯一一个网络可以做到资产的实时解析还有全量资产的展示，只要用户有新增的代币资产，OKX Web3 钱包都可以实时的展示出来。</w:t>
      </w:r>
    </w:p>
    <w:p>
      <w:r>
        <w:t>根据市场普遍情况，Solana链上交易失败率普遍高于EVM链。OKX Web3团队在降低用户使用Solana时交易失败率方面，做了大量努力：</w:t>
      </w:r>
    </w:p>
    <w:p>
      <w:r>
        <w:t>在优先费上，OKX 采用了动态计价的方式，展开来讲，因为 Solana 上的优先费是由 Unit Price 和 Unit Limit 两个因素决定的，因此为了能使优先费达到最优的效果，并且不让用户盲目的支付更多的 SOL 作为目标，我们在 Unit Price 的定价上，解析了链上近 1000 笔交易进行分析，给用户只能推荐最优的 Unit price。同时在计算 Unit Limit 上，不会盲目的设定过高的 Limit 数量，设置过高的 Limit 不利于交易打包上链，因此我们会计算这笔交易预估的 Limit 消耗数量作为参考，节省优先费的同时，可以保证交易更快更容易成功的上链。</w:t>
      </w:r>
    </w:p>
    <w:p>
      <w:r>
        <w:t>在广播策略上，我们采用了多节点广播的方案，选取了 Solana 上最头部的节点服务商，进行多节点的广播。同时还接入了 Jito 这种第三方的交易通道厂商，可以更快的将交易广播上链。且成功率更高。</w:t>
      </w:r>
    </w:p>
    <w:p>
      <w:r>
        <w:t>交易失败率由最高 70% 降低到最低 0.8%。和链上的交易失败率的数据对比来看，我们保持领先。</w:t>
      </w:r>
    </w:p>
    <w:p>
      <w:pPr>
        <w:pStyle w:val="Heading3"/>
      </w:pPr>
      <w:r>
        <w:t>Blinks协议和Solana生态手机是否会推动Solana大规模采用？</w:t>
      </w:r>
    </w:p>
    <w:p>
      <w:r>
        <w:t>Matt Sorg：</w:t>
      </w:r>
      <w:r>
        <w:t>好的产品从满足用户的迫切需求开始，并以此为基础进行迭代。去中心化的主要好处之一不仅仅是理念，而是使得企业能够以不受许可的自利方式运作。Blinks将这种无需许可整合扩展到了Web2。用户无需等待其他平台——Solana的钱包和应用可以不断迭代，创造出用户喜爱的产品。</w:t>
      </w:r>
    </w:p>
    <w:p>
      <w:r>
        <w:t>Blinks的美妙之处在于，其基础结构最初作为Solana Pay的一部分推出。该API规范接收钱包公钥并返回序列化的交易，但受其名称的限制，其原型仅适用于支付场景。Solana Actions正式扩展了该规范的应用场景，不仅局限于支付功能，还具有更多能力。通过Actions，可以将区块链协议转换为服务，使它们成为可以在任何地方共享的操作（通过Blinks进行）。在Solana上，Actions和Blinks使得互联网上的任何网站和应用都可以成为链上互动的分发点，从而进一步推动主流用户的采用。如果将这一点与Solana的所有优势结合起来，就能创造出一种全新的经济模式。</w:t>
      </w:r>
    </w:p>
    <w:p>
      <w:r>
        <w:t>总之，Solana以独特的方式实现了共享状态下的多元化经济。支付、DePIN、游戏、RWA等都在同一共享状态中运行，并通过高流动性的DeFi协议相互连接。我相信，随着时间的推移和Solana网络效应的不断增强，用户大规模采用将逐渐实现，从而带来一种封闭式Web2应用难以匹敌的体验。</w:t>
      </w:r>
    </w:p>
    <w:p>
      <w:r>
        <w:t>OKX Web3：</w:t>
      </w:r>
      <w:r>
        <w:t>Solana在生态拓展中迸发出足够的创造力，不仅丰富了原生Web3用例，而且提高了Solana乃至Web3技术在Web2中的曝光，这势必会推动Solana的生态蓬勃。从三方的视角而言，无论是Blinks协议还是Solana生态手机，这些新型应用的出现，将极大降低技术门槛，吸引更多主流用户，尤其是对Web3技术和应用不熟悉的人进入Solana。同时这些新工具、新平台和可能性，也将吸引更多开发者参与构建Solana生态，最终推动Solana生态用户量和交易规模的长期增长。</w:t>
      </w:r>
    </w:p>
    <w:p>
      <w:pPr>
        <w:pStyle w:val="Heading3"/>
      </w:pPr>
      <w:r>
        <w:t>Solana开发环境、网络安全、以及前沿技术</w:t>
      </w:r>
    </w:p>
    <w:p>
      <w:r>
        <w:t>Matt Sorg：</w:t>
      </w:r>
      <w:r>
        <w:t>在开发环境方面，SVM（Solana虚拟机）将可执行代码和状态分离，使得程序能够在不同配置中轻松复用。许多应用程序无需在链上部署代码，从而创建了一个环境，使得前端开发人员和链上开发人员都能在DApp层中各司其职，并发挥重要作用。这里有许多激励措施，使得其他应用程序开发者能够在一个庞大的互联生态系统中构建代码除了基本的执行环境外，开发者们还能在黑客马拉松、Hacker Houses、训练营，甚至是长篇Twitter/X讨论中广泛合作。2024年上半年首次在Colosseum平台举办的黑客马拉松“Renaissance”，吸引了超过8,300名参与者，并收到了1,071个项目提交。而第二届的黑客马拉松“Radar”报名人数较“Renaissance”增长了36%以上，注册人数超过11,000。即将发布的“Electric Capital”报告，将展示Solana开发者的显著增长情况。</w:t>
      </w:r>
    </w:p>
    <w:p>
      <w:r>
        <w:t>在网络安全方面，Solana一直保持着广泛的审计和活跃的安全计划，包括漏洞赏金计划。随着区块链行业的逐步成熟，出现了许多专业的安全机构，例如区块链行业信息共享与分析中心Crypto-ISAC、Security Alliance (SEAL)、Immunefi等，Solana基金会也积极与这些组织合作，强化生态系统的安全性。良好的工程设计需要关注细节，同时进行逐步改进和持续学习。虽然Solana被称为单片链，但从技术上讲，其代码库是相当模块化的，这就是由Solana 基金会推动的。此外，如上所述，客户端和堆栈各部分之间也存在大量冗余，Solana 基金会还发挥着协调作用，包括 Solana 改进文档 (SIMD) 流程。</w:t>
      </w:r>
    </w:p>
    <w:p>
      <w:r>
        <w:t>在前沿技术方面，Solana 是对区块链处理和传播数据方式的重新思考，它处于吞吐量和速度的前沿，处理的交易量超过了其他所有公链的总和。更详细的数据，可以查看：https://chainspect.app/dashboard</w:t>
      </w:r>
    </w:p>
    <w:p>
      <w:r>
        <w:t>OKX Web3：</w:t>
      </w:r>
      <w:r>
        <w:t>我们团队一直致力于为 Solana 开发者提供一个好的钱包方案解决服务商，我们在 OKX OS 上，近期就会上线 Solana 的支持，为 Solana 生态的建设者提供了完整的钱包解决方案。同时在 Telegram 上推出的 OKX Conect 产品也即将支持 Solana 的链接，从而帮助 Solana 生态的开发者们更加专注在自己的领域上打造产品，一起共建社区。</w:t>
      </w:r>
    </w:p>
    <w:p>
      <w:r>
        <w:t>同时，我们还会定期在线上和线下邀请 Solana 的开发者们，一起讨论当前社区用户的痛点和未来建设 Solana 社区的方向，在对 Solana 生态的支持上希望可以做到完整的闭环。切身的为 Solana 生态的建设贡献 OKX 自己的力量。</w:t>
      </w:r>
    </w:p>
    <w:p>
      <w:r>
        <w:t>举个例子，当前，Solana链的一个特性是很多项目方直接会给用户空投代币，不用主动申领。这造成普通用户在Solana上有大量价值不同的非主动获取代币或者NFT。OKX Web3团队在资产展示上做了很多建设：目前 Solana 用户可以在 OKX Web3钱包上体验到全量资产的展示和实时资产的解析。如果你是第一次将自己的钱包地址导入到了 OKX Web3钱包，你可以查看到你这个地址上所有有余额的资产。如果你在 Solana 上购买了新的代币资产，可以在 OKX Web3钱包首页上，实时看到自己购买的资产，不需要额外添加代币合约来查看自己新增的持有的代币资产。</w:t>
      </w:r>
    </w:p>
    <w:p>
      <w:pPr>
        <w:pStyle w:val="Heading3"/>
      </w:pPr>
      <w:r>
        <w:t>聊应用，Solana 上的 PayFi叙事、再质押叙事以及SPL 代币的新标准“Token Extensions”</w:t>
      </w:r>
    </w:p>
    <w:p>
      <w:r>
        <w:t>Matt Sorg：</w:t>
      </w:r>
      <w:r>
        <w:t>在我看来，PayFi是可编程的货币。区块链被用于商业目的购买、销售和支付，所有这些都能够实现定制，并利用DeFi来降低摩擦、改善流动性。无论是 Web2、Web3 还是其他系统，Solana 都是世界上性能最好、门槛最低的系统。</w:t>
      </w:r>
    </w:p>
    <w:p>
      <w:r>
        <w:t>Solana与以太坊质再押赛道的功能非常相似，当前有多种应用受益于Solana的基础设施，利用Solana的经济安全性来确保一些没有直接通过共识的应用程序。两者的区别与上述L2讨论类似，主要的技术差异在于SWQoS，</w:t>
      </w:r>
    </w:p>
    <w:p>
      <w:r>
        <w:t>Token Extensions 是经过全面审计的链上代码，开发者可以使用这些代码根据自己的喜好配置代币，而无需部署链上代码。它们提供现成的选项，以解锁重要的用例，例如：</w:t>
      </w:r>
    </w:p>
    <w:p>
      <w:r>
        <w:t>保密转账以合规的方式隐瞒了转移的代币数量，因为转账的发件人和收件人地址是已知的，发行者可以注册为审计员。</w:t>
      </w:r>
    </w:p>
    <w:p>
      <w:r>
        <w:t>Transfer hooks 允许使用可定制的逻辑，对转账附加条件。开发者可以触发某些流程，甚至围绕代币创建一个经过许可的生态系统，即使是 Solana 这种无许可区块链也不例外。</w:t>
      </w:r>
    </w:p>
    <w:p>
      <w:r>
        <w:t>了解更多，可以查看：https://solana.com/solutions/token-extensions</w:t>
      </w:r>
    </w:p>
    <w:p>
      <w:r>
        <w:t>OKX Web3：</w:t>
      </w:r>
      <w:r>
        <w:t>Token Extensions 允许代币附带不同的功能，例如冻结、销毁、转账限制等，大大拓展了代币复杂的应用场景。这类基础能力的拓展，带给Solana DApp开发者极大的开发自由度。举个例子，Transfer hooks限定了转账时执行特定逻辑，这在DeFi、游戏及其他合规场景中有很多应用。 比如稳定币开发者，可以确保接收方账户符合特定的 KYC（了解你的客户）或 AML（反洗钱）要求，只有符合条件的账户才能接收代币。</w:t>
      </w:r>
    </w:p>
    <w:p>
      <w:pPr>
        <w:pStyle w:val="Heading3"/>
      </w:pPr>
      <w:r>
        <w:t>ZK Compression（ZK 压缩）技术引发社区热议，Solana网络需要L2吗</w:t>
      </w:r>
    </w:p>
    <w:p>
      <w:r>
        <w:t>Matt Sorg：</w:t>
      </w:r>
      <w:r>
        <w:t>为了实现 Solana 以接近光速同步全球状态的目标，它需要灵活地适应多种配置。ZK 压缩使得可以在主网上以较小的内存占用，验证任意数量的数据，这就是数据扩展。像 Light Protocol 和 Helius 这样的实体，正在开发 ZK 压缩等技术，使得扩展可以从多个维度进行。其他项目则专注于高计算需求的任务，包括机器学习（ML），一些链下计算将被嵌入区块中，另一些可能类似于 L2 解决方案。</w:t>
      </w:r>
    </w:p>
    <w:p>
      <w:r>
        <w:t>Solana 主网并不关心提交上来的交易命名，它的职责是尽可能无摩擦地、无需许可地连接这些交易。</w:t>
      </w:r>
    </w:p>
    <w:p>
      <w:r>
        <w:t>Solana 在保持足够去中心化的同时，展现了链上性能的极致。通常，解决方案的存在是由于某些配置与主网不兼容。</w:t>
      </w:r>
    </w:p>
    <w:p>
      <w:r>
        <w:t>Geolocked 验证、KYC 以及本地化性能（不尝试同步全球状态）是可能存在差异的一些配置示例。</w:t>
      </w:r>
    </w:p>
    <w:p>
      <w:pPr>
        <w:pStyle w:val="Heading3"/>
      </w:pPr>
      <w:r>
        <w:t>对Solana未来发展的愿景？以及在您看来，加密行业存在时间是多久？</w:t>
      </w:r>
    </w:p>
    <w:p>
      <w:r>
        <w:t>Matt Sorg：</w:t>
      </w:r>
      <w:r>
        <w:t>在Solana生态系统内外，有着极为多样化的社区，许多企业都乐于支持这些社区和开发者。Solana基金会扮演的角色是做任何一个机构都难以做到的事情。我们促进对话，与那些希望和更正式的生态系统组织互动的机构进行沟通，并帮助提供任何人都可以使用的内容，以便向用户和开发者介绍生态系统中即将推出的优秀项目。实际上，我们对基金会随着时间的推移变得不那么重要感到兴奋。超级团队、面对面的建设者社区、社区主办的会议等，已经真正有了自己的生命力。</w:t>
      </w:r>
    </w:p>
    <w:p>
      <w:r>
        <w:t>技术开发通常涉及多个并行的领导。人们对技术发展做出了许多错误的假设，尤其是与Solana有关的假设。“区块链三角困境”来自Vitalik的一篇博客文章，描述了对常见权衡的宽泛考虑，但这并不是一条规则。有些人似乎认为，只要出现瓶颈，Solana就处于“三角困境”的极限，这意味着必须做出激烈的权衡。现实情况是，即使在当前硬件上，Solana的开发可能仅完成了2%。这听起来可能令人担忧，但请记住，Solana已经处理的交易数量超过了其他所有公链的总和。这非常出色，但是还有很多需要改进的地方。</w:t>
      </w:r>
    </w:p>
    <w:p>
      <w:r>
        <w:t>我很确定：在 bits上运用数学的方式，将远远超越人类的存在。</w:t>
      </w:r>
    </w:p>
    <w:p>
      <w:r>
        <w:t>OKX Web3：</w:t>
      </w:r>
      <w:r>
        <w:t>Solana 的生态建设，是 OKX Web3是最核心的项目之一，我们期望可以为 Solana 生态的用户打造一个友好的多链钱包。尤其是在底层能力和生态支持上，我们通过成立 Solana 专项来聚焦更多的资源建设 Solana 生态。</w:t>
      </w:r>
    </w:p>
    <w:p>
      <w:r>
        <w:t>在底层能力上，由于年初 Solana 链上交易量激增，交易失败率骤然增高，在深入研究 Solana 链的特性后，我们在交易速度和交易成功率的优化上，做了很深入的研究和支持。成为了市面上第一家接入了 Jito 第三方服务的钱包，也和 Solana 社区一起共建了最优的优先费的解决方案。交易速度由之前 10 s 提升至 2s。交易失败率由最高 70% 降低到最低 0.8%。 在 Solana 资产解析上，OKX 也做了很大的改变，目前三端可以支持 Solana 上资产的实时解析，不再需要手动添加代币合约来查看自己新增的资产。</w:t>
      </w:r>
    </w:p>
    <w:p>
      <w:r>
        <w:t>在生态支持上，Solana 最新推出的 Token 2022 协议，我们已在年初第一时间深度支持了该类型代币的解析和交易，并且陆续还会挖掘更多基于 Token 2022 协议衍生出的功能。随着年中 Blinks 的爆火，OKX Web3钱包也第一时间集成了 Blinks，可以通过 OKX Web3 钱包购买 Blinks 分享的 Crypto，同时也可以在 OKX Web3钱包内一键创建 Blinks 分享到自己的推特中。同时我们还为 Meme 用户推出了 Meme mode，可以做到交易速度完全媲美市面上最快的交易机器人，也可以在OKX Web3钱包查看最实时的代币价格。对于当前 Solana 生态在 SVM 上最火的 Sonic，我们也在最近完成了整合，成为了在 Solana L2 和 Gamefi 生态上，最早的吃螃蟹的钱包之一，共同推出了 Sonic 与OKX 的独家活动，收获了大量 Solana 用户的参与和曝光。</w:t>
      </w:r>
    </w:p>
    <w:p>
      <w:r>
        <w:t>Solana作为Web3的重要社区之一，我们希望Solana在未来继续保持技术领先地位，扩大生态系统，推动用户增长和社区建设，推动Web3走向主流用户，让更多Web2用户进入区块链的世界，感受加密技术带来的革新。我们相信，加密行业是会长期存在的，这不仅取决于加密技术和应用场景的发展，更取决于和现实世界的创新与融合。</w:t>
      </w:r>
    </w:p>
    <w:p>
      <w:r>
        <w:t xml:space="preserve"> </w:t>
      </w:r>
    </w:p>
    <w:p>
      <w:pPr>
        <w:pStyle w:val="Heading3"/>
      </w:pPr>
      <w:r>
        <w:t>免责声明</w:t>
      </w:r>
    </w:p>
    <w:p>
      <w:r>
        <w:t>此内容仅供参考，不构成也不应被视为 (i) 投资建议或推荐，(ii) 购买、出售或持有数字资产的要约或招揽，或 (iii) 财务、会计、法律或税务建议。我们不保证该等信息的准确性、完整性或有用性。 数字资产（包括稳定币和 NFT）会受到市场波动的影响，涉及高风险，可能会贬值，甚至变得毫无价值。您应根据自己的财务状况和风险承受能力，仔细考虑交易或持有数字资产是否适合您。 有关您的具体情况，请咨询您的法律/税务/投资专业人士。 并非所有产品都在所有地区提供。 更多详情，请参阅 OKX 服务条款和风险披露&amp;免责声明。OKX Web3 移动钱包及其衍生服务受单独的服务条款约束。请您自行负责了解和遵守当地的有关适用法律和法规。</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