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泰国区块链周参会指南</w:t>
      </w:r>
    </w:p>
    <w:p>
      <w:r>
        <w:t>整理：本站</w:t>
      </w:r>
    </w:p>
    <w:p>
      <w:r>
        <w:t>2024年11月6日-19日，泰国区块链周重磅开启。作为区块链行业2024年底具有影响力的峰会，预计将吸引超过20,000名参会者，汇聚500多个创新项目，并邀请到200多位行业顶尖嘉宾。为了助您更好参会，本站特整理了会议指南。</w:t>
      </w:r>
    </w:p>
    <w:p>
      <w:pPr>
        <w:pStyle w:val="Heading2"/>
      </w:pPr>
      <w:r>
        <w:t>一、泰国区块链周演讲嘉宾</w:t>
      </w:r>
    </w:p>
    <w:p>
      <w:r>
        <w:t>Jerome Ong，Aptos Foundation APAC Ecosystem Lead</w:t>
      </w:r>
    </w:p>
    <w:p>
      <w:r>
        <w:t>Howard Peng，Ton Ventures Intern</w:t>
      </w:r>
    </w:p>
    <w:p>
      <w:r>
        <w:t>Alex Xu (Zagabond.ETH)，Azuki CEO</w:t>
      </w:r>
    </w:p>
    <w:p>
      <w:r>
        <w:t>Keone Hon，Monad Co-founder &amp; CEO</w:t>
      </w:r>
    </w:p>
    <w:p>
      <w:r>
        <w:t>CheryiLaw，Head of Asia PudgyPenguins</w:t>
      </w:r>
    </w:p>
    <w:p>
      <w:r>
        <w:t>Alexander Skidanov，NEAR Founder</w:t>
      </w:r>
    </w:p>
    <w:p>
      <w:r>
        <w:t>Seraphim Czecker，Ethena Head of Growth</w:t>
      </w:r>
    </w:p>
    <w:p>
      <w:r>
        <w:t>Sarina Siddhanti，Uniswap Labs Head of Growth</w:t>
      </w:r>
    </w:p>
    <w:p>
      <w:pPr>
        <w:pStyle w:val="Heading2"/>
      </w:pPr>
      <w:r>
        <w:t>二、泰国区块链周边会</w:t>
      </w:r>
    </w:p>
    <w:p>
      <w:r>
        <w:t>官方合作伙伴活动：</w:t>
      </w:r>
    </w:p>
    <w:p>
      <w:pPr>
        <w:pStyle w:val="Heading3"/>
      </w:pPr>
      <w:r>
        <w:t>11月11日</w:t>
      </w:r>
    </w:p>
    <w:p>
      <w:r>
        <w:t>主题：</w:t>
      </w:r>
      <w:r>
        <w:t>GeckoCon 2024：Web3 游戏大放异彩</w:t>
      </w:r>
    </w:p>
    <w:p>
      <w:r>
        <w:t>时间：</w:t>
      </w:r>
      <w:r>
        <w:t>09:30 — 18:30</w:t>
      </w:r>
    </w:p>
    <w:p>
      <w:r>
        <w:t>地点：</w:t>
      </w:r>
      <w:r>
        <w:t>泰国曼谷ICONSIAM</w:t>
      </w:r>
    </w:p>
    <w:p>
      <w:r>
        <w:t>主题：2024 年 DeFi 世界</w:t>
      </w:r>
    </w:p>
    <w:p>
      <w:r>
        <w:t>时间：</w:t>
      </w:r>
      <w:r>
        <w:t>8:00 - 18:00</w:t>
      </w:r>
    </w:p>
    <w:p>
      <w:r>
        <w:t>地点：</w:t>
      </w:r>
      <w:r>
        <w:t>曼谷雅典娜豪华精选酒店</w:t>
      </w:r>
    </w:p>
    <w:p>
      <w:pPr>
        <w:pStyle w:val="Heading3"/>
      </w:pPr>
      <w:r>
        <w:t>11月12日</w:t>
      </w:r>
    </w:p>
    <w:p>
      <w:r>
        <w:t>主题：</w:t>
      </w:r>
      <w:r>
        <w:t>Sui Connect: Bangkok</w:t>
      </w:r>
    </w:p>
    <w:p>
      <w:r>
        <w:t>时间：</w:t>
      </w:r>
      <w:r>
        <w:t>17：00 — 20：00</w:t>
      </w:r>
    </w:p>
    <w:p>
      <w:r>
        <w:t>地点：</w:t>
      </w:r>
      <w:r>
        <w:t>ABar Rooftop</w:t>
      </w:r>
    </w:p>
    <w:p>
      <w:pPr>
        <w:pStyle w:val="Heading3"/>
      </w:pPr>
      <w:r>
        <w:t>11月14日</w:t>
      </w:r>
    </w:p>
    <w:p>
      <w:r>
        <w:t>主题：曼谷 Hack Seasons 会议</w:t>
      </w:r>
    </w:p>
    <w:p>
      <w:r>
        <w:t>时间：</w:t>
      </w:r>
      <w:r>
        <w:t>10:00 - 19:00</w:t>
      </w:r>
    </w:p>
    <w:p>
      <w:r>
        <w:t>地点：</w:t>
      </w:r>
      <w:r>
        <w:t>BDMS Connect Center</w:t>
      </w:r>
    </w:p>
    <w:p>
      <w:pPr>
        <w:pStyle w:val="Heading3"/>
      </w:pPr>
      <w:r>
        <w:t>11月15日</w:t>
      </w:r>
    </w:p>
    <w:p>
      <w:r>
        <w:t>主题：</w:t>
      </w:r>
      <w:r>
        <w:t>Injective2024峰会</w:t>
      </w:r>
    </w:p>
    <w:p>
      <w:r>
        <w:t>时间：</w:t>
      </w:r>
      <w:r>
        <w:t>10：00 — 17：00</w:t>
      </w:r>
    </w:p>
    <w:p>
      <w:r>
        <w:t>地点：</w:t>
      </w:r>
      <w:r>
        <w:t>Four Seasons Hotel Bangkok at Chao Phraya River</w:t>
      </w:r>
    </w:p>
    <w:p>
      <w:r>
        <w:t>其他活动：</w:t>
      </w:r>
    </w:p>
    <w:p>
      <w:pPr>
        <w:pStyle w:val="Heading3"/>
      </w:pPr>
      <w:r>
        <w:t>11月12日</w:t>
      </w:r>
    </w:p>
    <w:p>
      <w:r>
        <w:t>主题：Chainlink Hub Day2</w:t>
      </w:r>
    </w:p>
    <w:p>
      <w:r>
        <w:t>时间：</w:t>
      </w:r>
      <w:r>
        <w:t>17：00-24：00</w:t>
      </w:r>
    </w:p>
    <w:p>
      <w:r>
        <w:t>地点：</w:t>
      </w:r>
      <w:r>
        <w:t>注册后查看</w:t>
      </w:r>
    </w:p>
    <w:p>
      <w:r>
        <w:t>主题：Aggregation Summit Day2</w:t>
      </w:r>
    </w:p>
    <w:p>
      <w:r>
        <w:t>时间：</w:t>
      </w:r>
      <w:r>
        <w:t>11:00-22:00</w:t>
      </w:r>
    </w:p>
    <w:p>
      <w:r>
        <w:t>地点：</w:t>
      </w:r>
      <w:r>
        <w:t>True Digital Park West</w:t>
      </w:r>
    </w:p>
    <w:p>
      <w:r>
        <w:t>主题：</w:t>
      </w:r>
      <w:r>
        <w:t>ENS 呈现 — frENSday 2024 [在线和现场]</w:t>
      </w:r>
    </w:p>
    <w:p>
      <w:r>
        <w:t>时间：</w:t>
      </w:r>
      <w:r>
        <w:t>9:00-17:30</w:t>
      </w:r>
    </w:p>
    <w:p>
      <w:r>
        <w:t>地点：</w:t>
      </w:r>
      <w:r>
        <w:t>注册后查看</w:t>
      </w:r>
    </w:p>
    <w:p>
      <w:r>
        <w:t>主题：Avalanche 黑客屋 |曼谷（开发者大会）</w:t>
      </w:r>
    </w:p>
    <w:p>
      <w:r>
        <w:t>时间：</w:t>
      </w:r>
      <w:r>
        <w:t>10:00-18:00</w:t>
      </w:r>
    </w:p>
    <w:p>
      <w:r>
        <w:t>地点：</w:t>
      </w:r>
      <w:r>
        <w:t>注册后查看</w:t>
      </w:r>
    </w:p>
    <w:p>
      <w:r>
        <w:t>主题：</w:t>
      </w:r>
      <w:r>
        <w:t>第一天：曼谷 Binance Labs BUIDLer House（11 月 11 日至 15 日）</w:t>
      </w:r>
    </w:p>
    <w:p>
      <w:r>
        <w:t>时间：</w:t>
      </w:r>
      <w:r>
        <w:t>17:00-20:00</w:t>
      </w:r>
    </w:p>
    <w:p>
      <w:r>
        <w:t>地点：</w:t>
      </w:r>
      <w:r>
        <w:t>仅对经过批准的客人可见</w:t>
      </w:r>
    </w:p>
    <w:p>
      <w:r>
        <w:t>主题：</w:t>
      </w:r>
      <w:r>
        <w:t>FIL 曼谷：与 CoinDesk Studios 合作，DePIN 遇见人工智能</w:t>
      </w:r>
    </w:p>
    <w:p>
      <w:r>
        <w:t>时间：</w:t>
      </w:r>
      <w:r>
        <w:t>0:00-20:00</w:t>
      </w:r>
    </w:p>
    <w:p>
      <w:r>
        <w:t>地点：</w:t>
      </w:r>
      <w:r>
        <w:t>Samyan Mitrtown</w:t>
      </w:r>
    </w:p>
    <w:p>
      <w:r>
        <w:t>主题：</w:t>
      </w:r>
      <w:r>
        <w:t>Uniday at Devcon: Daytime</w:t>
      </w:r>
    </w:p>
    <w:p>
      <w:r>
        <w:t>时间：</w:t>
      </w:r>
      <w:r>
        <w:t>9:30-16:00</w:t>
      </w:r>
    </w:p>
    <w:p>
      <w:r>
        <w:t>地点：</w:t>
      </w:r>
      <w:r>
        <w:t>注册后查看</w:t>
      </w:r>
    </w:p>
    <w:p>
      <w:pPr>
        <w:pStyle w:val="Heading3"/>
      </w:pPr>
      <w:r>
        <w:t>11月13日</w:t>
      </w:r>
    </w:p>
    <w:p>
      <w:r>
        <w:t>主题：</w:t>
      </w:r>
      <w:r>
        <w:t>TRON DAO-ACJR 媒体混合器</w:t>
      </w:r>
    </w:p>
    <w:p>
      <w:r>
        <w:t>时间：</w:t>
      </w:r>
      <w:r>
        <w:t>15:00-17:00</w:t>
      </w:r>
    </w:p>
    <w:p>
      <w:r>
        <w:t>地点：</w:t>
      </w:r>
      <w:r>
        <w:t>注册后查看</w:t>
      </w:r>
    </w:p>
    <w:p>
      <w:r>
        <w:t>主题：以比特币为基础：曼谷</w:t>
      </w:r>
    </w:p>
    <w:p>
      <w:r>
        <w:t>时间：</w:t>
      </w:r>
      <w:r>
        <w:t>15:0-18:00</w:t>
      </w:r>
    </w:p>
    <w:p>
      <w:r>
        <w:t>地点：</w:t>
      </w:r>
      <w:r>
        <w:t>曼谷苏荷之家酒店</w:t>
      </w:r>
    </w:p>
    <w:p>
      <w:r>
        <w:t>主题：</w:t>
      </w:r>
      <w:r>
        <w:t>Pantera House Day1</w:t>
      </w:r>
    </w:p>
    <w:p>
      <w:r>
        <w:t>时间：</w:t>
      </w:r>
      <w:r>
        <w:t>12:00-17:00</w:t>
      </w:r>
    </w:p>
    <w:p>
      <w:r>
        <w:t>地点：</w:t>
      </w:r>
      <w:r>
        <w:t>the Hive Thonglor</w:t>
      </w:r>
    </w:p>
    <w:p>
      <w:r>
        <w:t>主题：</w:t>
      </w:r>
      <w:r>
        <w:t>Chainlinked Together at DevCon Bangkok</w:t>
      </w:r>
    </w:p>
    <w:p>
      <w:r>
        <w:t>时间：</w:t>
      </w:r>
      <w:r>
        <w:t>19:00-22:00</w:t>
      </w:r>
    </w:p>
    <w:p>
      <w:r>
        <w:t>地点：</w:t>
      </w:r>
      <w:r>
        <w:t>注册后查看</w:t>
      </w:r>
    </w:p>
    <w:p>
      <w:r>
        <w:t>主题：</w:t>
      </w:r>
      <w:r>
        <w:t>Avalanche Hackathon（Avalanche Hack House | 曼谷）</w:t>
      </w:r>
    </w:p>
    <w:p>
      <w:r>
        <w:t>时间：</w:t>
      </w:r>
      <w:r>
        <w:t>10:00-18:00</w:t>
      </w:r>
    </w:p>
    <w:p>
      <w:r>
        <w:t>地点：</w:t>
      </w:r>
      <w:r>
        <w:t>注册后查看</w:t>
      </w:r>
    </w:p>
    <w:p>
      <w:r>
        <w:t>主题：</w:t>
      </w:r>
      <w:r>
        <w:t>FHECon：数字主权的前沿</w:t>
      </w:r>
    </w:p>
    <w:p>
      <w:r>
        <w:t>时间：</w:t>
      </w:r>
      <w:r>
        <w:t>11:00-17:00</w:t>
      </w:r>
    </w:p>
    <w:p>
      <w:r>
        <w:t>地点：</w:t>
      </w:r>
      <w:r>
        <w:t>The Great Room Park Silom | Coworking, Hot Desk &amp; Meeting Spaces</w:t>
      </w:r>
    </w:p>
    <w:p>
      <w:r>
        <w:t>主题：ArbiVerse</w:t>
      </w:r>
    </w:p>
    <w:p>
      <w:r>
        <w:t>时间：</w:t>
      </w:r>
      <w:r>
        <w:t>14:00-21:00</w:t>
      </w:r>
    </w:p>
    <w:p>
      <w:r>
        <w:t>地点：</w:t>
      </w:r>
      <w:r>
        <w:t>曼谷河畔酒店</w:t>
      </w:r>
    </w:p>
    <w:p>
      <w:r>
        <w:t>主题：Penguins @ Devcon</w:t>
      </w:r>
    </w:p>
    <w:p>
      <w:r>
        <w:t>时间：</w:t>
      </w:r>
      <w:r>
        <w:t>18:30-19:30</w:t>
      </w:r>
    </w:p>
    <w:p>
      <w:r>
        <w:t>地点：</w:t>
      </w:r>
      <w:r>
        <w:t>Bangkok</w:t>
      </w:r>
    </w:p>
    <w:p>
      <w:r>
        <w:t>主题：比特币扩容现状</w:t>
      </w:r>
    </w:p>
    <w:p>
      <w:r>
        <w:t>时间：</w:t>
      </w:r>
      <w:r>
        <w:t>9：30-18:00</w:t>
      </w:r>
    </w:p>
    <w:p>
      <w:r>
        <w:t>地点：</w:t>
      </w:r>
      <w:r>
        <w:t>曼谷无花果大堂酒店</w:t>
      </w:r>
    </w:p>
    <w:p>
      <w:pPr>
        <w:pStyle w:val="Heading3"/>
      </w:pPr>
      <w:r>
        <w:t>11月14日</w:t>
      </w:r>
    </w:p>
    <w:p>
      <w:r>
        <w:t>主题：</w:t>
      </w:r>
      <w:r>
        <w:t>曼谷 TON 黑客之家</w:t>
      </w:r>
    </w:p>
    <w:p>
      <w:r>
        <w:t>时间：</w:t>
      </w:r>
      <w:r>
        <w:t>10:00-18:00</w:t>
      </w:r>
    </w:p>
    <w:p>
      <w:r>
        <w:t>地点：</w:t>
      </w:r>
      <w:r>
        <w:t>中央世界商业中心曼谷会议中心</w:t>
      </w:r>
    </w:p>
    <w:p>
      <w:r>
        <w:t>主题：</w:t>
      </w:r>
      <w:r>
        <w:t>创业之夜：加密版（仅接受邀请）</w:t>
      </w:r>
    </w:p>
    <w:p>
      <w:r>
        <w:t>时间：</w:t>
      </w:r>
      <w:r>
        <w:t>15:00-22:00</w:t>
      </w:r>
    </w:p>
    <w:p>
      <w:r>
        <w:t>地点：</w:t>
      </w:r>
      <w:r>
        <w:t>注册后查看</w:t>
      </w:r>
    </w:p>
    <w:p/>
    <w:p>
      <w:pPr>
        <w:pStyle w:val="Heading3"/>
      </w:pPr>
      <w:r>
        <w:t>11月15日</w:t>
      </w:r>
    </w:p>
    <w:p>
      <w:r>
        <w:t>主题：Thainads 疯狂之夜</w:t>
      </w:r>
    </w:p>
    <w:p>
      <w:r>
        <w:t>时间：</w:t>
      </w:r>
      <w:r>
        <w:t>20:00-2:00</w:t>
      </w:r>
    </w:p>
    <w:p>
      <w:r>
        <w:t>地点：</w:t>
      </w:r>
      <w:r>
        <w:t>Glowfish</w:t>
      </w:r>
    </w:p>
    <w:p>
      <w:r>
        <w:t>主题：</w:t>
      </w:r>
      <w:r>
        <w:t>ETHGlobal 曼谷 - 第 1 天</w:t>
      </w:r>
    </w:p>
    <w:p>
      <w:r>
        <w:t>时间：</w:t>
      </w:r>
      <w:r>
        <w:t>13:00-23:00</w:t>
      </w:r>
    </w:p>
    <w:p>
      <w:r>
        <w:t>地点：</w:t>
      </w:r>
      <w:r>
        <w:t>QSNCC——诗丽吉王后国家会议中心</w:t>
      </w:r>
    </w:p>
    <w:p>
      <w:pPr>
        <w:pStyle w:val="Heading3"/>
      </w:pPr>
      <w:r>
        <w:t>主题：SVM at Devcon</w:t>
      </w:r>
    </w:p>
    <w:p>
      <w:r>
        <w:t>时间：</w:t>
      </w:r>
      <w:r>
        <w:t>20:00-2:00</w:t>
      </w:r>
    </w:p>
    <w:p>
      <w:r>
        <w:t>地点：</w:t>
      </w:r>
      <w:r>
        <w:t>Glowfish</w:t>
      </w:r>
    </w:p>
    <w:p>
      <w:pPr>
        <w:pStyle w:val="Heading3"/>
      </w:pPr>
      <w:r>
        <w:t>11月16日</w:t>
      </w:r>
    </w:p>
    <w:p>
      <w:r>
        <w:t>主题：Monad Madness - 曼谷路演比赛</w:t>
      </w:r>
    </w:p>
    <w:p>
      <w:r>
        <w:t>时间：</w:t>
      </w:r>
      <w:r>
        <w:t>10:00-19:00</w:t>
      </w:r>
    </w:p>
    <w:p>
      <w:r>
        <w:t>地点：</w:t>
      </w:r>
      <w:r>
        <w:t>TBC</w:t>
      </w:r>
    </w:p>
    <w:p>
      <w:r>
        <w:t>主题：Polkadot Hackathon</w:t>
      </w:r>
    </w:p>
    <w:p>
      <w:r>
        <w:t>时间：</w:t>
      </w:r>
      <w:r>
        <w:t>9:00-19:00</w:t>
      </w:r>
    </w:p>
    <w:p>
      <w:r>
        <w:t>地点：</w:t>
      </w:r>
      <w:r>
        <w:t>Banyan Tree Bangkok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