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TON生态热度再起 Elfbird精灵鸟能否成为下一个奇迹</w:t>
      </w:r>
    </w:p>
    <w:p>
      <w:r>
        <w:t>随着近几日BTC创下新高，币圈另外一个明星生态也迎来了久违的大涨。这一生态就是占据今年币圈大半壁热点的TON链，就在前几日，该生态代币HMSTR和CATI等都出现了80%到100%不等的涨幅。同时TON链的ton主币也出现了不小的涨幅。</w:t>
      </w:r>
    </w:p>
    <w:p>
      <w:r>
        <w:t>这些迹象表明，那个曾经火爆币圈的TON生态又开启了新一轮的爆发。在这新一轮的爆发中，又有哪些项目值得关注呢，Elfbird精灵鸟绝对是最有潜力的项目之一。</w:t>
      </w:r>
    </w:p>
    <w:p>
      <w:r>
        <w:t>纵观当前圈内所有生态，有用替代无用，高级替代低级是事物发展的必然规律。前期由于TON链本身背靠Telegram庞大的流量，使得一批早期没有多少可玩性的项目迅速崛起。伴随着人们期待的提高，早期那些通过做任务或者简单点击的项目已经让用户失去了兴趣。</w:t>
      </w:r>
    </w:p>
    <w:p>
      <w:r>
        <w:t>TON链第二代项目应该是那些更好玩，更优质，且能让用户获得丰厚收益的项目。Elfbird正是TON链及Telegram第二代生态的佼佼者。相比于第一代的简单到几乎枯燥的小游戏，Elfbird增添了更多的乐趣，Elfbird以西方童话为原型，设计出各种各样可爱有趣的小鸟，用户不仅可以体验喂养童话中小鸟的乐趣。还可以通过喂养小鸟产出可以兑换成USDT及EGG的鸟蛋，小鸟随着喂养时间的增长会升级，级别越高，下的鸟蛋兑换的USDT及EGG越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754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5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值得一提的是，相比于以往的用奖励吊用户胃口的游戏有很大不同，Elfbird的鸟蛋可以兑换成真正的USDT且随时可以提现。不少用户通过玩Elfbird每日获得上百至上千USDT。为了项目的早期推广，项目还设计了丰厚的邀请奖励，如果你有自己的社区，或着你本身就很有推广方面的天赋，那么通过Elfbird，获得上千至上万USDT也不是难事。</w:t>
      </w:r>
    </w:p>
    <w:p>
      <w:r>
        <w:t>除了丰厚的USDT收益，如果你想获得更多项目空投，那么建议你将鸟蛋兑换成EGG积分。EGG积分是游戏内的通用积分，是维持游戏内经济系统的重要载体。小鸟喂食，小鸟升级，以及未来培养彩色鸟、战斗鸟等都要用到EGG积分。最重要的是，EGG积分将会是未来项目方空投的重要指标。</w:t>
      </w:r>
    </w:p>
    <w:p>
      <w:r>
        <w:t>相比于以往只博取流量的项目，Elfbird更注重真实有效的用户数量，所以需要通过邀请码才能进入Elfbird。相比于短期利益，Elfbird更看重长期发展。目前项目推出半月左右，很多更好玩、更有趣的功能还在开发中。凭借着项目各类优秀的设计和项目认真踏实的运营理念，随着TON生态热度再起，Elfbird将和Telegram一起创造新的奇迹！</w:t>
      </w:r>
    </w:p>
    <w:p>
      <w:r>
        <w:t>订阅下方社区，把握加入</w:t>
      </w:r>
      <w:r>
        <w:t>Elfbird</w:t>
      </w:r>
      <w:r>
        <w:t>最佳时机；</w:t>
      </w:r>
    </w:p>
    <w:p>
      <w:r>
        <w:t>Elfbird</w:t>
      </w:r>
      <w:r>
        <w:t>电报社群：</w:t>
      </w:r>
    </w:p>
    <w:p>
      <w:r>
        <w:t>https://t.me/ElfBird_Realm</w:t>
      </w:r>
    </w:p>
    <w:p>
      <w:r>
        <w:t>Elfbird</w:t>
      </w:r>
      <w:r>
        <w:t>电报社群：</w:t>
      </w:r>
    </w:p>
    <w:p>
      <w:r>
        <w:t>https://t.me/elfbirdE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