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曼谷 Devcon 见闻感悟：ZK 世界正在「大爆炸」</w:t>
      </w:r>
    </w:p>
    <w:p>
      <w:r>
        <w:t>作者：</w:t>
      </w:r>
      <w:r>
        <w:t>Haotian</w:t>
      </w:r>
      <w:r>
        <w:t>泰国 Devcon 见闻感悟分享（一）：</w:t>
      </w:r>
      <w:r>
        <w:t>虽然 Devcon 的主活动要 12 号才开始，我 9 号就来到了曼谷，迫不及待来感受这场专属于开发者的年度创新盛会。很幸运，和一群以太坊 EPF 相关的开发者同住一个酒店，正好和其中一些朋友简单交流了下：以太坊基金会已经开展了五期以太坊协议追随者（EPF）活动。每期都有数十个开发者、研究员、工程师等来自全球各地的 Crypto 从业人员或爱好者会组成一个 “短期学习小组”。这个小组完全无需可参与，虽说 Qualified 申请者可以拿到一部分奖金，但没通过申请的也可以跟着学习讨论交流，颇有种去大学校园“蹭”公开课的韵味，我就是这样“混”进来的。好，废话不多说，接下来分享几点感悟：1）EPF 的核心贡献者感觉都挺“年轻”，未必是年龄上的。也许是长期专注于代码、编程一些开源贡献的缘故，这些开发者给人感觉都很“纯粹：。和他们混在一起，打动我的正是那种非“急功近利”的持续贡献精神。如果没有这股纯粹劲，玩 MEME、追 Ponzi 等任何短期利益熏心的事情都可能把路子走偏；2）Crypto 行业能让很多人逆天改命，开源贡献很重要。除了 EPF 和 Retrofund 等 Grant 资助之外，还有 Hackathon、Bugbounty 等竞赛活动激励，这些都让开发者有机会融入 Crypto 圈子，获得工作、Bonus 等短期长期的潜在回报。运气好的话，可能一波就能实现普通毕业生 10 年都无法积累的财富；3）EPF 这种自由、协作、交流的去中心化人才“培养”方式很 cool。以太坊基金会给一些成员配备 Mentor，会不定期向他们分享技术和答疑。但实际上，基金会也并不 Care 他们真正能产出啥，导师也不可能每个人都照顾到。这种去中心化的组织治理和协作学习小组，更像是一个靠兴趣驱动的 Crypto 人才“孵化器”；4）MEME 的财富效应对吸引圈外用户和引进人才都很重要。聊下来令我意外的是，大部分人进圈的时机要么是 2017 年 ico 那波，要么是 21 年动物园 MEME 币那波。有个技术大牛就坦言，自己代码开发的潜力竟和此前炒 MEME 的一次爆亏有关，经历了暴富暴亏，不想离场就专注做代码来证明个人价值。 一念成魔，一念成佛，适不适合玩 MEME，能不能驾驭内心的贪念和赌性，恐怕只有经历过才会懂得。5）自主学习和驱动力在 Crypto 领域太重要了。虽然开发者普遍看起来比较木讷，不善言辞，甚至有些我行我素，但他们都有自己的价值秤，该投入什么时间，做什么事情，膜拜什么人，每个开发者都有自己的判断标准和做事准则。做开源贡献拿激励看起来很容易，实际能钻研进去拿到结果的人也是凤毛麟角，大部分人都是靠“极客精神”的执着劲 Drive。即使在 EPF 的学习探险旅程中，也会有一些人中途跑偏、掉队，但能坚持下来的人真得都不一般。曼谷这个城市很有趣，白天时不时传来摩的嘟嘟嘟的声音，透露出个性张扬和活力，夜晚则又充斥灯红酒绿、纸醉金迷。这种反差感，就像当前复杂的 Crypto 行业一样，走的路不同，看到的风景自然也不一样。这篇心得可以说和大会没直接关系，但和 EPF 的成员接触下来，能清晰感觉到以太坊强大的后备创新力量以及“极客精神”对 Crypto 行业的成长牵引。它能给我们的底气和信心，是仅仅关注二级市场看不到的。</w:t>
      </w:r>
      <w:r>
        <w:t>曼谷 Devcon 见闻感悟（二）：ZK 世界正在 “大爆炸”</w:t>
      </w:r>
      <w:r>
        <w:t>这两天参与了EigenLayer\altlayer 等联合 Proof Summit，RISC Zero主办的 Provable、ZKM和 GOAT Network等发起的 ZKHub、以及 ZK Accelerate 等等。活动比较多，不可能都参加。但我串的都是“ZK 场”，一圈跑下来，感觉中了 ZK 的毒，很上头。</w:t>
      </w:r>
      <w:r>
        <w:t>-梦回 ico 时刻：Onchain anything ——&gt;Prove anything。</w:t>
      </w:r>
      <w:r>
        <w:t>我记得 2017 年 ICO 的时候，出现了“一切产业皆可上链”的繁华盛景，比如：医疗病例数据上链、农产品从种植到餐桌全过程溯源链、供应链上下游交易融资上链等等。尽管，后来事实证明并非所有场景都能实现上链，也并非都需要上链。但，Onchain anything 的叙事范式成就了 17 年的牛市的繁华。这几大 ZK 专场活动跑下来也有类似的感觉，ZK 正在掀起一轮“Prove anything”的宏大叙事。ZK 真正的价值在于实现链下计算和链上验证的剥离，让链下计算发挥极致计算效能，才能实现链上存储和执行成本降到最低，ZK Tech 作为“可信桥梁”连接一切。回望过去两轮周期都在趋于讲“上链”的故事，Rollup layer2 只是 ZK 发挥价值的冰山一角。ZK 大爆发后，自此将没有链上链下的分界，以后只有“可验证计算”新范式。同时 Prove Anything 的创新探索也正在悄悄燃起，可验证计算游戏、身份验证、 DeFi/RWA、隐私交易、投票治理、AI 模型验证、物联网设备可信证明、企业级供应链隐私保证等等同时涉及链下和链上的应用场景，都会被覆盖。-</w:t>
      </w:r>
      <w:r>
        <w:t>AVS 经济共识系统对 ZK 很重要。</w:t>
      </w:r>
      <w:r>
        <w:t>在 Proof Summit 会上，看到了很多新鲜的项目，比如：AltLayer要做一套 VITAL ZK 证明系统，为 OP-Rollup 提供 ZK 证明能力；Aligned 专注于规模化的 ZK 证明生成，探索与 OP Stack 有效集成；Opacity Network 则基于 VDN、zkTLS、MPC 等探索数据隐私和安全共享 infra；Lagrange Prover Network 则要在 L1 和 L2 之间建立一个专门的证明服务层，为不同的 ZK 证明提供统一共享证明基础设施。我之前分析过 Eigenlayer 和其 AVS 服务范式代表以太坊的未来，如果那时只是展望的话。在这个会场上我得到了验证，altlayer 要为 OP Fraud Proof 做的精进需基于 AVS、Lagrange 要做的统一证明服务层共识需依赖 AVS。AVS 提供的可商品化封装输出的“安全共识”将会助力 ZK 快速构建若干中间件协议服务网络，帮助一系列快速崛起的 ZK 基础设施和现有的纯链上的 VM 环境实现联通。不用多说，大家也能感受到，Eigenlayer 发起的这套 AVS 主动验证服务系统上下游活跃着太多正在崛起的 ZK 力量，尽管现在看起来还很初期，但让子弹飞一会儿。</w:t>
      </w:r>
      <w:r>
        <w:t>-TEE 可验证执行环境为 ZK 插上翅膀；</w:t>
      </w:r>
      <w:r>
        <w:t>这场关于 TEE Salon 要持续一整天，我没时间听完，但意外的是，活动地点是 Google 在曼谷的 Cool 炸天的 Office，出于对世界互联网大厂的精神朝圣，参加这个活动着实有点激动。谷歌的 Confidential Computing 云计算产品线，英特尔的 SGX、TDX 技术等很想在 TEE 新叙事上找到合适切入点，逻辑很简单，看看阿里云、华为云、腾讯云一直以来对区块链的暧昧关系就清楚了。在我看来，ZK+TEE 是可验证计算时代的左右护法，ZK 负责计算证明和验证信息传输，TEE 则提供可信执行环境和数据隐私。比如，Aztec 的 dark pool，Fabric 要构造的 VPU 硬件创新芯片等等，越来越多的项目同时集成 ZK 和 TEE 以及其他 MPC、FHE 的加密算法，以加速全新可验证计算范式的到来，虽然 TEE 给人感觉还是太传统，但 ZK 走俏的路上，TEE 一定会出一臂之力；</w:t>
      </w:r>
      <w:r>
        <w:t>-zkVM 为 ZK Tech 普及提供大基建</w:t>
      </w:r>
      <w:r>
        <w:t>来到了 zkHUB 专场活动，ZKM、RiscZERO、Cysic、Mina、Goat Network、Succinct 等等应接不暇的 ZK 项目让人有点眼花撩乱，我说的乱并不是“太多”的概念，而是其上下游的解决方案覆盖层次和深度令人叹为观止。可能很多人从 VitalikButerin的文章中看到 Risc-V 虚拟机正在做的一些创新，在这里我看到 ZKM的工程师在系统讲解 zkMIPS，一种可简化 ZK 开发流程的通用型 zkVM，其减少了开发自定义 ZK 电路的时间和复杂度，为 ZK 应用开发提供了标准化的平台。区别于 Risc-V 更偏向硬件的处理器架构，zkMIPS 这套偏向软件的精简的指令子集可极大优化生成零知识证明所需的场景。zkVM 在模块化叙事背景下很出圈，很多人都知道 zkVM 比 zkEVM 更有前景，其内核逻辑就在于未来的 ZK 一定会脱离原先纯链上的连接范式。因此 zkVM 这种，能连接一切 AltVM，能让以太坊比特币等成为全链环境统一结算层，能构建一个统一跨技术架构限制的流动性层，真的太重要了。相信，在 EVM-Compatible 的叙事尾声，新的 zkVM 释放出连接一切的可验证计算的大基建会是未来多年的持续性热点。以上。最后，就用 RiscZERO VP 的一句话来收尾吧，他说我们所处的区块链正在从以以太坊、Solana 为代表的“服务器时代”进入全新的“Cloud Era 云时代”。把这句话放进当前“模块化、链抽象、zkVM”等正在肢解重构的区块链开发大环境下，你一定懂得这句话背后张扬、鼓噪着什么。</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