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对话Mysten Labs联创：从技术创新到生态布局，我们是如何成为MOVE第一公链的？</w:t>
      </w:r>
    </w:p>
    <w:p>
      <w:r>
        <w:t>整理 &amp; 编译：深潮TechFlow</w:t>
      </w:r>
    </w:p>
    <w:p>
      <w:r>
        <w:t>嘉宾</w:t>
      </w:r>
      <w:r>
        <w:t>：Adeniyi Abiodun，Mysten Labs 联创 &amp; SUI 开发者</w:t>
      </w:r>
    </w:p>
    <w:p>
      <w:r>
        <w:t>主持人</w:t>
      </w:r>
      <w:r>
        <w:t>：Nic，主持人</w:t>
      </w:r>
    </w:p>
    <w:p>
      <w:r>
        <w:t>播客源</w:t>
      </w:r>
      <w:r>
        <w:t>：More Coin Bureau</w:t>
      </w:r>
    </w:p>
    <w:p>
      <w:r>
        <w:t>原标题</w:t>
      </w:r>
      <w:r>
        <w:t>：SUI Is Crushing It! Insights &amp; Predictions with Adeniyi Abiodun!!</w:t>
      </w:r>
    </w:p>
    <w:p>
      <w:r>
        <w:t>播出日期</w:t>
      </w:r>
      <w:r>
        <w:t>：2024年11月11日</w:t>
      </w:r>
    </w:p>
    <w:p>
      <w:pPr>
        <w:pStyle w:val="Heading3"/>
      </w:pPr>
      <w:r>
        <w:t>背景信息</w:t>
      </w:r>
    </w:p>
    <w:p>
      <w:r>
        <w:t>Nic 采访了 Mysten Labs 的联合创始人 Adeniyi Abiodun（ SUI 背后的开发者）。这个新兴的一级区块链在 2024 年表现出色，发展势头强劲。不要错过这次独家采访，为您带来关于这个被称为“Solana 杀手”的平台的第一手信息。</w:t>
      </w:r>
    </w:p>
    <w:p>
      <w:r>
        <w:t>深潮注：</w:t>
      </w:r>
    </w:p>
    <w:p>
      <w:r>
        <w:t>Mysten Labs 是一家专注于区块链技术和加密货币基础设施的公司。它由一群前 Facebook（现 Meta）员工创立，这些创始人曾在 Facebook 的区块链项目 Diem 和加密货币钱包 Novi 中担任重要角色。Mysten Labs 的目标是开发下一代区块链技术，以提高区块链网络的可扩展性、安全性和去中心化能力。</w:t>
      </w:r>
    </w:p>
    <w:p>
      <w:r>
        <w:t>Mysten Labs 最著名的项目之一是 Sui 区块链，这是一个高性能的去中心化区块链平台，旨在支持大规模应用程序和快速交易处理。Sui 区块链采用了一种新的共识机制和数据结构，以实现更高的吞吐量和更低的延迟。</w:t>
      </w:r>
    </w:p>
    <w:p>
      <w:pPr>
        <w:pStyle w:val="Heading3"/>
      </w:pPr>
      <w:r>
        <w:t>SUI 是什么，它是如何起步的？</w:t>
      </w:r>
    </w:p>
    <w:p>
      <w:r>
        <w:t>在播客中，Adeniyi Abiodun 介绍了 SUI 的背景和目标。他强调，SUI 是一个全球协调层，旨在解决互联网日益中心化的问题。Adeniyi 和他的团队曾在 Facebook 的 Libra 项目工作，尽管 Libra 最终没有推出，他们仍然希望继续实现构建全球计算机的愿景。</w:t>
      </w:r>
    </w:p>
    <w:p>
      <w:r>
        <w:t>SUI 的核心目标是创建一套协议和平台，使互联网更加去中心化，从而让开发者能够在不同的服务和产品之间进行互操作，而不需要依赖中心化服务或中介。这将提高效率，降低成本，并为开发者和用户带来许多以前无法实现的新用例。</w:t>
      </w:r>
    </w:p>
    <w:p>
      <w:r>
        <w:t xml:space="preserve">Adeniyi </w:t>
      </w:r>
      <w:r>
        <w:t>强调，SUI 不仅仅是一个区块链，而是一个强大的开发者平台，允许开发者通过智能合约的形式暴露服务或 API。他描述了 SUI 如何使开发者能够用简单的代码（如 JavaScript）来协调各种资产和服务，甚至可以在一次点击中完成多个交易。</w:t>
      </w:r>
    </w:p>
    <w:p>
      <w:r>
        <w:t>他还指出，在短短一年半的时间里，SUI 在区块链市场上取得了显著的增长，超越了许多存在多年的区块链项目。这表明 SUI 在开发者中的影响力和市场份额正在迅速提升。</w:t>
      </w:r>
    </w:p>
    <w:p>
      <w:pPr>
        <w:pStyle w:val="Heading3"/>
      </w:pPr>
      <w:r>
        <w:t>SUI 的创立原因及其与 Meta 的关联</w:t>
      </w:r>
    </w:p>
    <w:p>
      <w:r>
        <w:t xml:space="preserve">Adeniyi </w:t>
      </w:r>
      <w:r>
        <w:t>提到，SUI 的核心之一是其独特的智能合约编程语言——Move，这一语言的开发起源于 Meta（前 Facebook）。Adeniyi 解释说，Move 是由 SUI 的 CEO Sam Blackshare 在 Meta 工作时创建的，目的是为了构建一个能够安全处理资产和资金的平台。</w:t>
      </w:r>
    </w:p>
    <w:p>
      <w:r>
        <w:t>在开发 Move 语言的过程中，团队研究了多种编程语言，包括 Solidity 和 Rust。</w:t>
      </w:r>
      <w:r>
        <w:t xml:space="preserve">Adeniyi </w:t>
      </w:r>
      <w:r>
        <w:t>强调，传统语言在安全性和开发者友好性方面存在不足，因此需要开发一种新的编程语言，能够在去中心化环境中确保代码的安全性。Move 语言的特点在于其简洁性和高效性，开发者可以用更少的代码实现更多的功能，且不必进行繁琐的安全检查，这降低了代码漏洞的风险。</w:t>
      </w:r>
    </w:p>
    <w:p>
      <w:r>
        <w:t>他进一步解释，SUI 是一个基于对象的系统，而不是传统的账户系统，这使得开发者在构建应用时拥有更大的灵活性。</w:t>
      </w:r>
      <w:r>
        <w:t xml:space="preserve">Adeniyi </w:t>
      </w:r>
      <w:r>
        <w:t>指出，Move 语言的学习曲线相对较短，开发者通常在三到四天内就能掌握，从而能够快速构建出高质量的应用。</w:t>
      </w:r>
    </w:p>
    <w:p>
      <w:r>
        <w:t xml:space="preserve">Adeniyi </w:t>
      </w:r>
      <w:r>
        <w:t>还分享了开发者对 Move 语言的反馈，许多开发者表示在 Move 上的开发效率大大提升，构建安全、表达力强的代码变得更加容易。他相信，Move 将在未来成为开发智能合约的主流语言，并预计其市场份额将在短期内显著增长。</w:t>
      </w:r>
    </w:p>
    <w:p>
      <w:pPr>
        <w:pStyle w:val="Heading3"/>
      </w:pPr>
      <w:r>
        <w:t>在 SUI 上吸引开发者构建是否困难？</w:t>
      </w:r>
    </w:p>
    <w:p>
      <w:r>
        <w:t xml:space="preserve">Adeniyi </w:t>
      </w:r>
      <w:r>
        <w:t>指出，SUI 的目标并不是简单地模仿其他区块链的成功模式，而是专注于提升开发者体验。他们相信，如果能够为开发者提供一个优秀的使用体验，就能在竞争中脱颖而出。</w:t>
      </w:r>
    </w:p>
    <w:p>
      <w:r>
        <w:t>他强调，从一开始，团队就非常重视开发者的反馈和需求。他们意识到，许多开发者在其他生态系统（如以太坊）中遇到了困难，因此 SUI 提供的 Move 语言被视为一种“新鲜空气”。许多开发者在尝试了其他平台后，对 Move 语言的易用性和安全性表示赞赏，这帮助他们更快地上手并构建应用。</w:t>
      </w:r>
    </w:p>
    <w:p>
      <w:r>
        <w:t>随着时间的推移，越来越多的开发者开始加入 SUI 生态系统，并通过口碑传播，吸引更多人参与。</w:t>
      </w:r>
      <w:r>
        <w:t xml:space="preserve">Adeniyi </w:t>
      </w:r>
      <w:r>
        <w:t>认为，现有的开发者是 SUI 平台最好的代言人，他们积极向其他生态系统的开发者介绍 Move 语言的优势，进一步推动了 SUI 的发展。</w:t>
      </w:r>
    </w:p>
    <w:p>
      <w:r>
        <w:t>此外，他提到，生态系统的增长也是吸引开发者的重要因素。随着 SUI 上项目的增加，开发者们看到更多的机会和潜力，从而愿意投入时间和精力来构建应用。这种自然的增长趋势使得 SUI 的开发者社区越来越活跃。</w:t>
      </w:r>
    </w:p>
    <w:p>
      <w:pPr>
        <w:pStyle w:val="Heading3"/>
      </w:pPr>
      <w:r>
        <w:t>是什么推动了 SUI 社区的增长？</w:t>
      </w:r>
    </w:p>
    <w:p>
      <w:r>
        <w:t>在讨论 SUI 社区增长的动力时，</w:t>
      </w:r>
      <w:r>
        <w:t xml:space="preserve">Adeniyi </w:t>
      </w:r>
      <w:r>
        <w:t>指出，除了开发者的兴趣和社区的壮大，还有其他多个因素也在推动这一增长。他提到了一些关键的例子和特点，这些都对 SUI 的成功起到了重要作用。</w:t>
      </w:r>
    </w:p>
    <w:p>
      <w:pPr>
        <w:pStyle w:val="Heading4"/>
      </w:pPr>
      <w:r>
        <w:t>卓越的交易体验</w:t>
      </w:r>
    </w:p>
    <w:p>
      <w:r>
        <w:t xml:space="preserve">Adeniyi </w:t>
      </w:r>
      <w:r>
        <w:t>举了 Blue Fin 的例子，该公司最初在 Arbitrum 上部署，但在尝试了 SUI 后发现，交易者在 SUI 上的盈利能力是 Arbitrum 的 20 倍。这主要归功于 SUI 更低的 gas 费用、更快的交易最终确认时间和更好的套利机会。这种显著的性能提升吸引了更多的开发者和用户转向 SUI。</w:t>
      </w:r>
    </w:p>
    <w:p>
      <w:pPr>
        <w:pStyle w:val="Heading4"/>
      </w:pPr>
      <w:r>
        <w:t>创新的技术特性：</w:t>
      </w:r>
    </w:p>
    <w:p>
      <w:r>
        <w:t>SUI 引入了 ZK 登录机制，使得用户可以通过 Web 2 账户轻松创建链上账户，无需传统的钱包操作。此外，赞助交易功能使得用户可以在后台支付 gas 费用，这些都让 SUI 能够提供类似 Web 2 的用户体验，同时享受 Web 3 的优势。</w:t>
      </w:r>
    </w:p>
    <w:p>
      <w:pPr>
        <w:pStyle w:val="Heading4"/>
      </w:pPr>
      <w:r>
        <w:t>低延迟和高效能：</w:t>
      </w:r>
    </w:p>
    <w:p>
      <w:r>
        <w:t xml:space="preserve">Adeniyi </w:t>
      </w:r>
      <w:r>
        <w:t>强调，SUI 是市场上延迟最低的链之一，交易的实际最终确认速度远快于其他链。这种速度对于交易尤其重要，能够在用户点击提交后迅速返回最终确认，极大地提升了用户体验。</w:t>
      </w:r>
    </w:p>
    <w:p>
      <w:pPr>
        <w:pStyle w:val="Heading4"/>
      </w:pPr>
      <w:r>
        <w:t>可编程交易块</w:t>
      </w:r>
    </w:p>
    <w:p>
      <w:r>
        <w:t>SUI 独特的可编程交易块功能允许用户在单个交易中执行多个相互依赖的交易，这为套利提供了前所未有的机会。用户可以将多达 1024 个交易打包在一个交易中，这种高效的处理方式增强了平台的吸引力。</w:t>
      </w:r>
    </w:p>
    <w:p>
      <w:pPr>
        <w:pStyle w:val="Heading4"/>
      </w:pPr>
      <w:r>
        <w:t>游戏领域的潜力：</w:t>
      </w:r>
    </w:p>
    <w:p>
      <w:r>
        <w:t xml:space="preserve">Adeniyi </w:t>
      </w:r>
      <w:r>
        <w:t>还提到，尽管 Web 3 游戏目前存在一些问题，但他相信未来的游戏将会更加有趣，且能够通过 Web 3 技术提升玩家的体验。他们计划推出 SUI Play XRX 1 游戏机，嵌入 SUI 账户，用户可以使用普通的电子邮件和密码登录，并通过游戏获得奖励和资产。</w:t>
      </w:r>
    </w:p>
    <w:p>
      <w:pPr>
        <w:pStyle w:val="Heading4"/>
      </w:pPr>
      <w:r>
        <w:t>产品市场适配：</w:t>
      </w:r>
    </w:p>
    <w:p>
      <w:r>
        <w:t>随着越来越多的开发者在 SUI 上构建应用，市场适配性不断增强，DEX 和其他应用的交易量也在快速增长。这一切都表明，SUI 正在逐步形成一个健康的生态系统。</w:t>
      </w:r>
    </w:p>
    <w:p>
      <w:pPr>
        <w:pStyle w:val="Heading3"/>
      </w:pPr>
      <w:r>
        <w:t>SUI 钱包的未来计划</w:t>
      </w:r>
    </w:p>
    <w:p>
      <w:r>
        <w:t>在接受关于 SUI 钱包未来计划的采访时，</w:t>
      </w:r>
      <w:r>
        <w:t xml:space="preserve">Adeniyi </w:t>
      </w:r>
      <w:r>
        <w:t>Abiodun 提到了几个关键点，展示了 SUI 钱包的发展方向和即将推出的功能。</w:t>
      </w:r>
    </w:p>
    <w:p>
      <w:pPr>
        <w:pStyle w:val="Heading4"/>
      </w:pPr>
      <w:r>
        <w:t>引入其他钱包：</w:t>
      </w:r>
    </w:p>
    <w:p>
      <w:r>
        <w:t>Adeniyi</w:t>
      </w:r>
      <w:r>
        <w:t xml:space="preserve"> 提到，SUI 生态系统将会引入来自其他生态系统的钱包，尽管他没有透露具体细节。这意味着用户将有更多选择，可以使用不同的钱包来访问 SUI 生态。</w:t>
      </w:r>
    </w:p>
    <w:p>
      <w:pPr>
        <w:pStyle w:val="Heading4"/>
      </w:pPr>
      <w:r>
        <w:t>钱包功能的持续增强</w:t>
      </w:r>
    </w:p>
    <w:p>
      <w:r>
        <w:t>SUI 钱包自推出以来，团队一直在不断增加新功能。</w:t>
      </w:r>
      <w:r>
        <w:t xml:space="preserve">Adeniyi </w:t>
      </w:r>
      <w:r>
        <w:t>强调，虽然 SUI 钱包的功能目前相对较少，但他们正在努力提升用户体验，并计划在年底前推出更多内置功能。</w:t>
      </w:r>
    </w:p>
    <w:p>
      <w:pPr>
        <w:pStyle w:val="Heading4"/>
      </w:pPr>
      <w:r>
        <w:t>简化资金进出</w:t>
      </w:r>
    </w:p>
    <w:p>
      <w:r>
        <w:t>SUI 钱包将重点关注简化用户的资金进出流程，包括直接从钱包进行现金存取的能力。这将包括支持借记卡等支付方式，以便用户能够更方便地进行资金转换。</w:t>
      </w:r>
    </w:p>
    <w:p>
      <w:pPr>
        <w:pStyle w:val="Heading4"/>
      </w:pPr>
      <w:r>
        <w:t>交易信息的透明化</w:t>
      </w:r>
    </w:p>
    <w:p>
      <w:r>
        <w:t xml:space="preserve">Adeniyi </w:t>
      </w:r>
      <w:r>
        <w:t>还提到，他们正在考虑提供更多关于交易的信息，例如价格历史和交易记录等。这些简单的功能将有助于用户更好地理解他们的交易情况，从而提升整体体验。</w:t>
      </w:r>
    </w:p>
    <w:p>
      <w:pPr>
        <w:pStyle w:val="Heading4"/>
      </w:pPr>
      <w:r>
        <w:t>用户反馈的重要性</w:t>
      </w:r>
    </w:p>
    <w:p>
      <w:r>
        <w:t>团队非常重视来自社区的反馈，并表示会根据用户的意见不断改进钱包功能。他们希望通过这种方式来提升用户的满意度和使用体验。</w:t>
      </w:r>
    </w:p>
    <w:p>
      <w:pPr>
        <w:pStyle w:val="Heading4"/>
      </w:pPr>
      <w:r>
        <w:t>未来的用户活动</w:t>
      </w:r>
    </w:p>
    <w:p>
      <w:r>
        <w:t>随着其他钱包的加入，</w:t>
      </w:r>
      <w:r>
        <w:t xml:space="preserve">Adeniyi </w:t>
      </w:r>
      <w:r>
        <w:t>预计 SUI 生态系统的用户活动将会显著增加，这将进一步推动 SUI 的发展。</w:t>
      </w:r>
    </w:p>
    <w:p>
      <w:pPr>
        <w:pStyle w:val="Heading3"/>
      </w:pPr>
      <w:r>
        <w:t>在 SUI 上开发的有趣项目</w:t>
      </w:r>
    </w:p>
    <w:p>
      <w:r>
        <w:t xml:space="preserve">Adeniyi </w:t>
      </w:r>
      <w:r>
        <w:t>提到了一些当前在 SUI 生态系统中开发的有趣项目，这些项目展示了 SUI 平台的多样性和创新性。</w:t>
      </w:r>
    </w:p>
    <w:p>
      <w:pPr>
        <w:pStyle w:val="Heading4"/>
      </w:pPr>
      <w:r>
        <w:t>聚合器平台</w:t>
      </w:r>
    </w:p>
    <w:p>
      <w:r>
        <w:t xml:space="preserve">Adeniyi </w:t>
      </w:r>
      <w:r>
        <w:t>强调，SUI 上有多个聚合器项目，这些聚合器能够帮助用户找到最佳的交易路径。例如，Hop、Aftermath 和 Situs 等聚合器可以在整个链上查看所有流动池和交易位置，从而为用户提供最佳的交易执行。用户只需点击一个按钮，就能实现高效的交易，这在其他链上是不可实现的。</w:t>
      </w:r>
    </w:p>
    <w:p>
      <w:pPr>
        <w:pStyle w:val="Heading4"/>
      </w:pPr>
      <w:r>
        <w:t>Debook</w:t>
      </w:r>
    </w:p>
    <w:p>
      <w:r>
        <w:t>这是一个去中心化的中央限价订单簿，Adeniyi 对此项目非常兴奋。Debook 为 SUI 上的 DeFi 产品提供流动性基础设施，所有主要的 DeFi 应用程序都已经接入。与自动做市商（AMM）相比，使用中央限价订单簿交易高流动性资产更为高效，能够减少滑点问题。Debook 的推出使得 SUI 在高频交易和流动性管理方面表现出色。</w:t>
      </w:r>
    </w:p>
    <w:p>
      <w:pPr>
        <w:pStyle w:val="Heading4"/>
      </w:pPr>
      <w:r>
        <w:t>全球交易引擎</w:t>
      </w:r>
    </w:p>
    <w:p>
      <w:r>
        <w:t xml:space="preserve">Adeniyi </w:t>
      </w:r>
      <w:r>
        <w:t>认为，Debook 有潜力成为全球交易引擎，能够支持多链产品的交易。例如，用户可以在 Solana 上启动交易，但最终在 Debook 上完成，这样可以确保最佳的交易执行和更低的费用。</w:t>
      </w:r>
    </w:p>
    <w:p>
      <w:pPr>
        <w:pStyle w:val="Heading4"/>
      </w:pPr>
      <w:r>
        <w:t>流动性提供者（LP）奖励</w:t>
      </w:r>
    </w:p>
    <w:p>
      <w:r>
        <w:t>一些项目正在开发允许用户直接在中央订单簿上提供流动性并获得奖励的机制，这通常是由市场做市商完成的。</w:t>
      </w:r>
      <w:r>
        <w:t xml:space="preserve">Adeniyi </w:t>
      </w:r>
      <w:r>
        <w:t>认为，未来市场做市商将更加去中心化。</w:t>
      </w:r>
    </w:p>
    <w:p>
      <w:pPr>
        <w:pStyle w:val="Heading4"/>
      </w:pPr>
      <w:r>
        <w:t>SUI Blazer X1</w:t>
      </w:r>
    </w:p>
    <w:p>
      <w:r>
        <w:t>这是一个正在预售的游戏设备，受到了 SUI 社区的热烈欢迎。</w:t>
      </w:r>
      <w:r>
        <w:t xml:space="preserve">Adeniyi </w:t>
      </w:r>
      <w:r>
        <w:t>指出，约 20% 的购买来自 SUI 社区，25% 来自 Solana 社区，这显示了 SUI 在游戏领域的影响力和吸引力。</w:t>
      </w:r>
    </w:p>
    <w:p>
      <w:pPr>
        <w:pStyle w:val="Heading3"/>
      </w:pPr>
      <w:r>
        <w:t>SUI 的游戏设备</w:t>
      </w:r>
    </w:p>
    <w:p>
      <w:r>
        <w:t>本段</w:t>
      </w:r>
      <w:r>
        <w:t xml:space="preserve"> Adeniyi Abiodun </w:t>
      </w:r>
      <w:r>
        <w:t>详细介绍了 SUI 的新游戏设备及其在 Web3 生态系统中的潜力。</w:t>
      </w:r>
    </w:p>
    <w:p>
      <w:pPr>
        <w:pStyle w:val="Heading4"/>
      </w:pPr>
      <w:r>
        <w:t>设备的设计理念</w:t>
      </w:r>
    </w:p>
    <w:p>
      <w:r>
        <w:t xml:space="preserve">Adeniyi </w:t>
      </w:r>
      <w:r>
        <w:t>强调，SUI 的游戏设备并不是为了提供短期的激励或空投而设计的。他认为，用户购买设备的原因应该是其本身的价值和功能，而不是单纯的经济激励。他提到，像 iPhone 这样的高消费产品是不会轻易被替代的，用户更关注的是设备的实用性和体验。</w:t>
      </w:r>
    </w:p>
    <w:p>
      <w:pPr>
        <w:pStyle w:val="Heading4"/>
      </w:pPr>
      <w:r>
        <w:t>多功能性</w:t>
      </w:r>
    </w:p>
    <w:p>
      <w:r>
        <w:t>这款设备不仅可以玩 Steam、Epic 等平台的游戏，还能让用户在旅行时随时随地享受游戏。它支持 Web3 游戏的内购，避免了传统应用商店的高额费用，这为玩家提供了更大的便利。</w:t>
      </w:r>
    </w:p>
    <w:p>
      <w:pPr>
        <w:pStyle w:val="Heading4"/>
      </w:pPr>
      <w:r>
        <w:t>用户友好</w:t>
      </w:r>
    </w:p>
    <w:p>
      <w:r>
        <w:t>Adeniyi</w:t>
      </w:r>
      <w:r>
        <w:t xml:space="preserve"> 表示，这款设备的操作系统旨在简化用户体验，让玩家无需在不同平台之间做出选择。用户可以在设备上进行交易、购买加密货币，并内置钱包功能，方便用户进行各种操作。</w:t>
      </w:r>
    </w:p>
    <w:p>
      <w:pPr>
        <w:pStyle w:val="Heading4"/>
      </w:pPr>
      <w:r>
        <w:t>市场潜力</w:t>
      </w:r>
    </w:p>
    <w:p>
      <w:r>
        <w:t>目前已经有大约 3300 个预订订单。</w:t>
      </w:r>
      <w:r>
        <w:t xml:space="preserve">Adeniyi </w:t>
      </w:r>
      <w:r>
        <w:t>透露，SUI 正在专注于早期采用者，计划在明年推出更广泛的市场。他预计，随着其他厂商开始开发类似的 SUI Play 设备，市场会进一步扩大。</w:t>
      </w:r>
    </w:p>
    <w:p>
      <w:pPr>
        <w:pStyle w:val="Heading4"/>
      </w:pPr>
      <w:r>
        <w:t>未来展望</w:t>
      </w:r>
    </w:p>
    <w:p>
      <w:r>
        <w:t xml:space="preserve">Adeniyi </w:t>
      </w:r>
      <w:r>
        <w:t>认为，SUI Play 设备可能成为 Web3 领域的主导钱包，为普通用户提供无缝的游戏和加密体验。他提到，设备的操作系统已经完成，正在进行测试，预计将在明年初正式推出。</w:t>
      </w:r>
    </w:p>
    <w:p>
      <w:pPr>
        <w:pStyle w:val="Heading3"/>
      </w:pPr>
      <w:r>
        <w:t>SUI 与 Aptos 的区别</w:t>
      </w:r>
    </w:p>
    <w:p>
      <w:pPr>
        <w:pStyle w:val="Heading4"/>
      </w:pPr>
      <w:r>
        <w:t>团队背景</w:t>
      </w:r>
    </w:p>
    <w:p>
      <w:r>
        <w:t>Adeniyi</w:t>
      </w:r>
      <w:r>
        <w:t xml:space="preserve"> 强调，SUI 的团队在 Libra 项目中做出了重要贡献，核心成员在 Meta 的多个项目中积累了丰富的经验，包括加密技术和共识机制的开发。与 Aptos 相比，SUI 团队的背景和经验使其在技术创新和产品开发上具有独特优势。</w:t>
      </w:r>
    </w:p>
    <w:p>
      <w:pPr>
        <w:pStyle w:val="Heading4"/>
      </w:pPr>
      <w:r>
        <w:t>技术架构</w:t>
      </w:r>
    </w:p>
    <w:p>
      <w:r>
        <w:t>多机系统</w:t>
      </w:r>
      <w:r>
        <w:t>：SUI 是一个多机系统，能够实现横向扩展，添加更多机器可以提高处理速度。而 Aptos 和其他区块链在增加机器时，可能会导致性能下降。</w:t>
      </w:r>
    </w:p>
    <w:p>
      <w:r>
        <w:t>并行</w:t>
      </w:r>
      <w:r>
        <w:t>化交易：</w:t>
      </w:r>
      <w:r>
        <w:t>SUI 允许通过增加工作节点来并行处理交易，这在提高效率方面表现突出。</w:t>
      </w:r>
    </w:p>
    <w:p>
      <w:r>
        <w:t>对象驱动模型：</w:t>
      </w:r>
      <w:r>
        <w:t>SUI 采用对象驱动的编程模型，使得开发者在编写代码时更为自然，尤其是对于那些熟悉面向对象编程的开发者来说。这与 Aptos 的账户驱动模型有所不同，后者在开发体验上可能不如 SUI 直观。</w:t>
      </w:r>
    </w:p>
    <w:p>
      <w:pPr>
        <w:pStyle w:val="Heading4"/>
      </w:pPr>
      <w:r>
        <w:t>生态系统发展</w:t>
      </w:r>
    </w:p>
    <w:p>
      <w:r>
        <w:t xml:space="preserve">Adeniyi </w:t>
      </w:r>
      <w:r>
        <w:t>指出，尽管 SUI 上线时间较短，但在开发者采用、总锁仓价值（TVL）、交易量和钱包增长等多个指标上，SUI 的表现超过了 Aptos。这表明 SUI 在建立社区和吸引开发者方面取得了显著成功。</w:t>
      </w:r>
    </w:p>
    <w:p>
      <w:pPr>
        <w:pStyle w:val="Heading4"/>
      </w:pPr>
      <w:r>
        <w:t>社区建设</w:t>
      </w:r>
    </w:p>
    <w:p>
      <w:r>
        <w:t>SUI 没有通过空投来启动生态系统，而是专注于与长期合作的生态伙伴建立关系。</w:t>
      </w:r>
      <w:r>
        <w:t>Adeniyi</w:t>
      </w:r>
      <w:r>
        <w:t xml:space="preserve"> 认为，依赖空投的生态系统往往吸引的是短期用户，这些用户在获得奖励后可能会离开。因此，SUI 更加注重培养真正关心生态系统发展的用户。</w:t>
      </w:r>
    </w:p>
    <w:p>
      <w:pPr>
        <w:pStyle w:val="Heading4"/>
      </w:pPr>
      <w:r>
        <w:t>目标与愿景</w:t>
      </w:r>
    </w:p>
    <w:p>
      <w:r>
        <w:t xml:space="preserve">Adeniyi </w:t>
      </w:r>
      <w:r>
        <w:t>表达了 SUI 的愿景，不仅仅是为了赢得 Web3 的市场，而是希望成为互联网交互的去中心化替代方案。他认为，SUI 在构建一个适合所有开发者的平台方面具有独特的潜力。</w:t>
      </w:r>
    </w:p>
    <w:p>
      <w:pPr>
        <w:pStyle w:val="Heading4"/>
      </w:pPr>
      <w:r>
        <w:t>安全性</w:t>
      </w:r>
    </w:p>
    <w:p>
      <w:r>
        <w:t>他提到，随着更多链采用 Move 编程语言，整个生态系统的安全性将得到增强。Move 语言的设计旨在提高智能合约的安全性，这对于 Web3 的广泛采用至关重要。</w:t>
      </w:r>
    </w:p>
    <w:p>
      <w:pPr>
        <w:pStyle w:val="Heading3"/>
      </w:pPr>
      <w:r>
        <w:t>SUI 的合作伙伴关系</w:t>
      </w:r>
    </w:p>
    <w:p>
      <w:pPr>
        <w:pStyle w:val="Heading4"/>
      </w:pPr>
      <w:r>
        <w:t>合作伙伴策略</w:t>
      </w:r>
    </w:p>
    <w:p>
      <w:r>
        <w:t xml:space="preserve">Adeniyi </w:t>
      </w:r>
      <w:r>
        <w:t>提到，SUI 已经与多家企业建立了合作关系，但他们不太依赖于大量的公关和新闻发布。他们更注重于与合作伙伴进行有意义的合作，展示 SUI 相较于其他区块链的独特之处。他认为，简单的合作公告并不能真正体现合作的价值。</w:t>
      </w:r>
    </w:p>
    <w:p>
      <w:pPr>
        <w:pStyle w:val="Heading4"/>
      </w:pPr>
      <w:r>
        <w:t>开发者优先</w:t>
      </w:r>
    </w:p>
    <w:p>
      <w:r>
        <w:t xml:space="preserve">Adeniyi </w:t>
      </w:r>
      <w:r>
        <w:t>强调，SUI 的重点在于吸引能够构建差异化体验的开发者。他认为，优秀的开发者可以创造出具有吸引力的应用程序，这比单纯的企业合作更为重要。他提到，许多来自 Web2 和 Web3 的开发者有着出色的创意，但在传统平台上无法实现，因此 SUI 希望与这些开发者合作，推动创新。</w:t>
      </w:r>
    </w:p>
    <w:p>
      <w:pPr>
        <w:pStyle w:val="Heading4"/>
      </w:pPr>
      <w:r>
        <w:t>即将推出的工具</w:t>
      </w:r>
    </w:p>
    <w:p>
      <w:r>
        <w:t>Adeniyi 提到，SUI 将推出一个名为 "bug bar" 的工具。这是一个 AI 工具，旨在帮助开发者发现代码中的漏洞，从而减少代码发布后可能导致的安全问题，如黑客攻击和资金损失。他表示，这个工具将对整个生态系统开放，无论是 SUI、Aptos 还是 Solana 的开发者都可以使用。这表明 SUI 对提升整个 Web3 生态系统的健康状况非常关注。</w:t>
      </w:r>
    </w:p>
    <w:p>
      <w:pPr>
        <w:pStyle w:val="Heading4"/>
      </w:pPr>
      <w:r>
        <w:t>对企业合作的看法</w:t>
      </w:r>
    </w:p>
    <w:p>
      <w:r>
        <w:t>尽管</w:t>
      </w:r>
      <w:r>
        <w:t xml:space="preserve"> Adeniyi </w:t>
      </w:r>
      <w:r>
        <w:t>认可企业合作的重要性，但他认为，真正的推动力在于开发者和他们所创造的应用。他相信，通过吸引优秀的开发者，SUI 能够在市场上建立起更具竞争力的地位。</w:t>
      </w:r>
    </w:p>
    <w:p>
      <w:pPr>
        <w:pStyle w:val="Heading4"/>
      </w:pPr>
      <w:r>
        <w:t>生态系统的健康</w:t>
      </w:r>
    </w:p>
    <w:p>
      <w:r>
        <w:t xml:space="preserve">Adeniyi </w:t>
      </w:r>
      <w:r>
        <w:t>强调，Web3 生态系统的整体健康对所有参与者都至关重要。他提到，任何重大的安全事件（如大规模黑客攻击）都会对整个生态系统造成负面影响，因此他希望通过 SUI 的工具和合作来提高安全性和可靠性。</w:t>
      </w:r>
    </w:p>
    <w:p>
      <w:pPr>
        <w:pStyle w:val="Heading3"/>
      </w:pPr>
      <w:r>
        <w:t>技术升级及其重要性</w:t>
      </w:r>
    </w:p>
    <w:p>
      <w:r>
        <w:t>Adeniyi Abiodun 讨论了 SUI 最近发布的共识机制 Mr. SETI 的重要性，以及它与其他区块链（如 Solana）共识机制的区别。</w:t>
      </w:r>
    </w:p>
    <w:p>
      <w:pPr>
        <w:pStyle w:val="Heading4"/>
      </w:pPr>
      <w:r>
        <w:t>Mr. SETI 的重要性</w:t>
      </w:r>
    </w:p>
    <w:p>
      <w:r>
        <w:t xml:space="preserve">Adeniyi </w:t>
      </w:r>
      <w:r>
        <w:t>指出，SUI 在主网上线时采用了 Bullshark 作为共识机制，这是当时市场上延迟最低且可扩展性最强的机制。然而，团队认为可以进一步改进，因此开发了基于有向无环图（DAG）的共识机制 Mr. SETI。这个新机制的目标是使交易确认速度超过用户访问网站的加载时间，实现更低的延迟和更高的吞吐量。</w:t>
      </w:r>
    </w:p>
    <w:p>
      <w:pPr>
        <w:pStyle w:val="Heading4"/>
      </w:pPr>
      <w:r>
        <w:t>低延迟与高吞吐量</w:t>
      </w:r>
    </w:p>
    <w:p>
      <w:r>
        <w:t>使用 Mr. SETI，SUI 能够在每秒处理 100,000 笔交易的情况下，确保交易在不到一秒内完成确认。这与其他区块链形成鲜明对比，后者在高吞吐量下往往会经历显著的延迟增加。</w:t>
      </w:r>
      <w:r>
        <w:t xml:space="preserve">Adeniyi </w:t>
      </w:r>
      <w:r>
        <w:t>强调，SUI 的设计使得无论交易量如何，确认时间始终保持在一秒以内，这为大规模采用奠定了基础。</w:t>
      </w:r>
    </w:p>
    <w:p>
      <w:pPr>
        <w:pStyle w:val="Heading4"/>
      </w:pPr>
      <w:r>
        <w:t>应用场景的扩展</w:t>
      </w:r>
    </w:p>
    <w:p>
      <w:r>
        <w:t>低延迟的共识机制使得在链上进行游戏和交易等应用成为可能。</w:t>
      </w:r>
      <w:r>
        <w:t>Adeniyi</w:t>
      </w:r>
      <w:r>
        <w:t xml:space="preserve"> 认为，快速的交易确认能够即时记录每一个动作和交易，从而大大增加套利机会。这种高效的交易处理能力将促进更多应用的开发，进一步推动 SUI 生态系统的增长。</w:t>
      </w:r>
    </w:p>
    <w:p>
      <w:pPr>
        <w:pStyle w:val="Heading4"/>
      </w:pPr>
      <w:r>
        <w:t>稳定的 Gas 费用</w:t>
      </w:r>
    </w:p>
    <w:p>
      <w:r>
        <w:t xml:space="preserve">Adeniyi </w:t>
      </w:r>
      <w:r>
        <w:t>还提到，SUI 的 Gas 费用相对稳定，与美元的关系保持一致。随着技术升级，验证者将能够根据基础设施的运行成本和适当的利润空间来调整 Gas 费用。这种机制确保了即使网络处理的交易量激增，Gas 费用也不会大幅波动，从而为企业用户提供了费用上的可预测性。</w:t>
      </w:r>
    </w:p>
    <w:p>
      <w:pPr>
        <w:pStyle w:val="Heading4"/>
      </w:pPr>
      <w:r>
        <w:t>企业用户的吸引力</w:t>
      </w:r>
    </w:p>
    <w:p>
      <w:r>
        <w:t>对于企业用户而言，费用的可预测性至关重要。</w:t>
      </w:r>
      <w:r>
        <w:t xml:space="preserve">Adeniyi </w:t>
      </w:r>
      <w:r>
        <w:t>强调，企业不应因为成功而承担更高的交易成本。SUI 提供的稳定费用结构意味着，无论是进行单笔交易还是多笔交易，费用都将保持不变，这为企业的商业模式提供了支持。</w:t>
      </w:r>
    </w:p>
    <w:p>
      <w:pPr>
        <w:pStyle w:val="Heading3"/>
      </w:pPr>
      <w:r>
        <w:t>Walrus升级</w:t>
      </w:r>
    </w:p>
    <w:p>
      <w:r>
        <w:t>Adeniyi Abiodun 介绍了 SUI 的一个重要升级——Walrus，解释了它的功能、重要性以及与现有存储解决方案的区别。</w:t>
      </w:r>
    </w:p>
    <w:p>
      <w:pPr>
        <w:pStyle w:val="Heading4"/>
      </w:pPr>
      <w:r>
        <w:t>Walrus 的定义</w:t>
      </w:r>
    </w:p>
    <w:p>
      <w:r>
        <w:t>Walrus 是一个去中心化的存储平台，不仅仅是简单的存储，而是可编程的存储。这种存储方式将使用户能够实现许多互联网之前无法做到的功能。</w:t>
      </w:r>
      <w:r>
        <w:t xml:space="preserve">Adeniyi </w:t>
      </w:r>
      <w:r>
        <w:t>提到，SUI 团队喜欢使用海洋哺乳动物作为产品名称，Walrus 也延续了这一主题。</w:t>
      </w:r>
    </w:p>
    <w:p>
      <w:pPr>
        <w:pStyle w:val="Heading4"/>
      </w:pPr>
      <w:r>
        <w:t>存储成本优势</w:t>
      </w:r>
    </w:p>
    <w:p>
      <w:r>
        <w:t xml:space="preserve">Adeniyi </w:t>
      </w:r>
      <w:r>
        <w:t>指出，Walrus 的存储成本相较于其他区块链（如 Solana 和 Ethereum）便宜得多。例如，在 SUI 上存储数据的成本比 Solana 便宜 100 倍，比 Ethereum 便宜 2000 倍。尽管如此，存储大容量数据仍然相对昂贵，因此 Walrus 旨在提供一种更具成本效益的解决方案。</w:t>
      </w:r>
    </w:p>
    <w:p>
      <w:pPr>
        <w:pStyle w:val="Heading4"/>
      </w:pPr>
      <w:r>
        <w:t>新机制：Red Shift</w:t>
      </w:r>
    </w:p>
    <w:p>
      <w:r>
        <w:t>Walrus 引入了一种名为 Red Shift 的新机制，使数据只需在多个节点上复制五次，即可实现完整的冗余。这意味着即使网络中有 1/3 到 2/3 的节点失效，用户仍能访问和写入数据。这种机制在其他协议中是独一无二的。</w:t>
      </w:r>
    </w:p>
    <w:p>
      <w:pPr>
        <w:pStyle w:val="Heading4"/>
      </w:pPr>
      <w:r>
        <w:t>可编程存储</w:t>
      </w:r>
    </w:p>
    <w:p>
      <w:r>
        <w:t>Walrus 提供的存储是完全可编程的，允许用户以去中心化的方式存储 PB 级别的数据。例如，</w:t>
      </w:r>
      <w:r>
        <w:t>Adeniyi</w:t>
      </w:r>
      <w:r>
        <w:t xml:space="preserve"> 提到，互联网档案馆可以使用 Walrus 来存储其整个档案，并通过智能合约来管理存储费用，实现持续的资金支持。</w:t>
      </w:r>
    </w:p>
    <w:p>
      <w:pPr>
        <w:pStyle w:val="Heading4"/>
      </w:pPr>
      <w:r>
        <w:t>去中心化网站托管</w:t>
      </w:r>
    </w:p>
    <w:p>
      <w:r>
        <w:t>Walrus 不仅能存储数据，还能托管整个网站。</w:t>
      </w:r>
      <w:r>
        <w:t xml:space="preserve">Adeniyi </w:t>
      </w:r>
      <w:r>
        <w:t>提到，Decrypt 将使用 Walrus 来运行其网站，这意味着网站的数据发布、存储量、修改历史等信息都将是可验证和不可篡改的。这为未来的信息传播和媒体运作提供了新的基础。</w:t>
      </w:r>
    </w:p>
    <w:p>
      <w:pPr>
        <w:pStyle w:val="Heading4"/>
      </w:pPr>
      <w:r>
        <w:t>抵抗审查的能力</w:t>
      </w:r>
    </w:p>
    <w:p>
      <w:r>
        <w:t>Walrus 被视为未来信息分发的重要基础设施，能够抵御审查。</w:t>
      </w:r>
      <w:r>
        <w:t xml:space="preserve">Adeniyi </w:t>
      </w:r>
      <w:r>
        <w:t>认为，这种存储解决方案将促进去中心化社交媒体平台的建立，并确保重要数据（如国会图书馆的数据）能够安全地存储和访问。</w:t>
      </w:r>
    </w:p>
    <w:p>
      <w:pPr>
        <w:pStyle w:val="Heading4"/>
      </w:pPr>
      <w:r>
        <w:t>与 SUI 的整合</w:t>
      </w:r>
    </w:p>
    <w:p>
      <w:r>
        <w:t>Walrus 将与 SUI 的计算层相结合，形成完整的去中心化堆栈。此外，</w:t>
      </w:r>
      <w:r>
        <w:t xml:space="preserve">Adeniyi </w:t>
      </w:r>
      <w:r>
        <w:t>还提到 SUI 将开发网络层，以进一步增强去中心化应用的能力。</w:t>
      </w:r>
    </w:p>
    <w:p>
      <w:pPr>
        <w:pStyle w:val="Heading4"/>
      </w:pPr>
      <w:r>
        <w:t>安全性提升</w:t>
      </w:r>
    </w:p>
    <w:p>
      <w:r>
        <w:t>由于 SUI 的 DNS 系统与 Walrus 紧密集成，用户在访问 Walrus 网站时将享有更高的安全性，避免 DNS 攻击和资产被盗的风险。</w:t>
      </w:r>
    </w:p>
    <w:p>
      <w:pPr>
        <w:pStyle w:val="Heading3"/>
      </w:pPr>
      <w:r>
        <w:t>SUI 的 DNS 系统</w:t>
      </w:r>
    </w:p>
    <w:p>
      <w:pPr>
        <w:pStyle w:val="Heading4"/>
      </w:pPr>
      <w:r>
        <w:t>上线时间</w:t>
      </w:r>
    </w:p>
    <w:p>
      <w:r>
        <w:t xml:space="preserve">Adeniyi </w:t>
      </w:r>
      <w:r>
        <w:t>表示，Walrus 预计将在明年初上线。这个系统已经在测试阶段，并且正在与多个生态系统（包括以太坊社区）进行整合。</w:t>
      </w:r>
    </w:p>
    <w:p>
      <w:pPr>
        <w:pStyle w:val="Heading4"/>
      </w:pPr>
      <w:r>
        <w:t>系统功能</w:t>
      </w:r>
    </w:p>
    <w:p>
      <w:r>
        <w:t>SUI 的 DNS 系统将与 Walrus 存储平台紧密结合，为用户提供更安全和去中心化的网站访问体验。通过这种集成，用户可以确保他们访问的网站是可验证的，从而减少了 DNS 攻击的风险。</w:t>
      </w:r>
    </w:p>
    <w:p>
      <w:pPr>
        <w:pStyle w:val="Heading4"/>
      </w:pPr>
      <w:r>
        <w:t>生态系统整合</w:t>
      </w:r>
    </w:p>
    <w:p>
      <w:r>
        <w:t xml:space="preserve">Adeniyi </w:t>
      </w:r>
      <w:r>
        <w:t>提到，SUI 的 DNS 系统不仅限于 SUI 自身的生态，还将与其他区块链社区合作，增强其跨链互操作性和应用范围。</w:t>
      </w:r>
    </w:p>
    <w:p>
      <w:pPr>
        <w:pStyle w:val="Heading3"/>
      </w:pPr>
      <w:r>
        <w:t>SUI 如何在政治和经济中发挥作用</w:t>
      </w:r>
    </w:p>
    <w:p>
      <w:pPr>
        <w:pStyle w:val="Heading4"/>
      </w:pPr>
      <w:r>
        <w:t>区块链作为商业机制</w:t>
      </w:r>
    </w:p>
    <w:p>
      <w:r>
        <w:t xml:space="preserve">Adeniyi </w:t>
      </w:r>
      <w:r>
        <w:t>认为，区块链将成为进行商业交易的最便宜机制。随着用户和资产逐渐迁移到区块链上，利用这一技术进行商业活动的成本将显著降低。这意味着集中式公司将不得不考虑如何利用这一新兴技术来提高其业务效率和市场覆盖率。</w:t>
      </w:r>
    </w:p>
    <w:p>
      <w:pPr>
        <w:pStyle w:val="Heading4"/>
      </w:pPr>
      <w:r>
        <w:t>集中式公司的转变</w:t>
      </w:r>
    </w:p>
    <w:p>
      <w:r>
        <w:t xml:space="preserve">Adeniyi </w:t>
      </w:r>
      <w:r>
        <w:t>预测，像 Facebook 和 Google 这样的公司最终会采用区块链技术来增强其商业模式。例如，他提到与 Movie Pass 的合作，利用 SUI 和 USDC 机制来支付用户和提供奖励。这种转变将使这些公司能够更好地满足用户需求，并利用区块链的优势来进行创新。</w:t>
      </w:r>
    </w:p>
    <w:p>
      <w:pPr>
        <w:pStyle w:val="Heading4"/>
      </w:pPr>
      <w:r>
        <w:t>Web 3 的理念</w:t>
      </w:r>
    </w:p>
    <w:p>
      <w:r>
        <w:t>Adeniyi</w:t>
      </w:r>
      <w:r>
        <w:t xml:space="preserve"> 强调，构建 Web 3 应用时，应该在去中心化的架构下进行。他认为，虽然一些企业可能仍然选择集中式解决方案（例如，信任 Google 存储数据），但在涉及治理和数据可访问性等方面，去中心化的解决方案将更具吸引力。</w:t>
      </w:r>
    </w:p>
    <w:p>
      <w:pPr>
        <w:pStyle w:val="Heading4"/>
      </w:pPr>
      <w:r>
        <w:t>治理和数据存储</w:t>
      </w:r>
    </w:p>
    <w:p>
      <w:r>
        <w:t>对于那些需要治理和数据主权的用例，Walrus 和 SUI 提供的去中心化存储解决方案将非常契合。这些用例可能包括需要确保数据不受干预、始终可访问的场景，这些都是去中心化平台的优势所在。</w:t>
      </w:r>
    </w:p>
    <w:p>
      <w:pPr>
        <w:pStyle w:val="Heading4"/>
      </w:pPr>
      <w:r>
        <w:t>未来的适应性</w:t>
      </w:r>
    </w:p>
    <w:p>
      <w:r>
        <w:t xml:space="preserve">Adeniyi </w:t>
      </w:r>
      <w:r>
        <w:t>认为，随着技术的发展，政府和集中式机构将不得不适应这一变化，以利用区块链带来的新机遇和挑战。他们可能会意识到，区块链不仅是一种技术工具，更是重新定义商业和数据治理的基础。</w:t>
      </w:r>
    </w:p>
    <w:p>
      <w:pPr>
        <w:pStyle w:val="Heading3"/>
      </w:pPr>
      <w:r>
        <w:t>SUI 预计会有多少独特的活跃钱包？</w:t>
      </w:r>
    </w:p>
    <w:p>
      <w:pPr>
        <w:pStyle w:val="Heading4"/>
      </w:pPr>
      <w:r>
        <w:t>当前活跃钱包数量</w:t>
      </w:r>
    </w:p>
    <w:p>
      <w:r>
        <w:t xml:space="preserve">Adeniyi </w:t>
      </w:r>
      <w:r>
        <w:t>提到，目前 SUI 大约有 2700 万到 2800 万个活跃钱包。</w:t>
      </w:r>
    </w:p>
    <w:p>
      <w:pPr>
        <w:pStyle w:val="Heading4"/>
      </w:pPr>
      <w:r>
        <w:t>未来预测</w:t>
      </w:r>
    </w:p>
    <w:p>
      <w:r>
        <w:t>他预测，到明年（2025 年 11 月 8 日），SUI 的独特活跃钱包数量可能会超过 1.2 亿。他强调，这一增长是基于 SUI 生态系统的不断扩展和用户基础的增加。</w:t>
      </w:r>
    </w:p>
    <w:p>
      <w:pPr>
        <w:pStyle w:val="Heading4"/>
      </w:pPr>
      <w:r>
        <w:t>游戏生态的潜力</w:t>
      </w:r>
    </w:p>
    <w:p>
      <w:r>
        <w:t xml:space="preserve">Adeniyi </w:t>
      </w:r>
      <w:r>
        <w:t>认为，到 2030 年，绝大多数游戏玩家将会在 SUI 平台上进行游戏。根据他的说法，去年全球有 33 亿游戏玩家，总共花费了约 2000 亿美元在游戏上。他相信 SUI 将能够占据这一市场的主要份额。</w:t>
      </w:r>
    </w:p>
    <w:p>
      <w:pPr>
        <w:pStyle w:val="Heading4"/>
      </w:pPr>
      <w:r>
        <w:t>ZK 登录机制的优势</w:t>
      </w:r>
    </w:p>
    <w:p>
      <w:r>
        <w:t>Adeniyi 还提到，SUI 通过 ZK 登录机制吸引 Web 2 用户，这将使其在用户增长方面远超其他平台。他对 SUI 能够实现这些目标充满信心。</w:t>
      </w:r>
    </w:p>
    <w:p>
      <w:pPr>
        <w:pStyle w:val="Heading4"/>
      </w:pPr>
      <w:r>
        <w:t>生态系统需求</w:t>
      </w:r>
    </w:p>
    <w:p>
      <w:r>
        <w:t>他指出，随着游戏的普及，开发者需要在 SUI 上实现代币交换、去中心化交易所（DEX）功能以及积分奖励系统等商业机制，这些都将进一步推动 SUI 的使用和钱包数量的增长。</w:t>
      </w:r>
    </w:p>
    <w:p>
      <w:pPr>
        <w:pStyle w:val="Heading3"/>
      </w:pPr>
      <w:r>
        <w:t>预计有多少开发者会使用 Move？</w:t>
      </w:r>
    </w:p>
    <w:p>
      <w:pPr>
        <w:pStyle w:val="Heading4"/>
      </w:pPr>
      <w:r>
        <w:t>当前开发者比例</w:t>
      </w:r>
    </w:p>
    <w:p>
      <w:r>
        <w:t>Adeniyi</w:t>
      </w:r>
      <w:r>
        <w:t xml:space="preserve"> 提到，根据最近的报告，当前每月活跃的开发者中大约有 7% 使用 Move。他预计下一份报告将显示这一比例超过 10%。</w:t>
      </w:r>
    </w:p>
    <w:p>
      <w:pPr>
        <w:pStyle w:val="Heading4"/>
      </w:pPr>
      <w:r>
        <w:t>未来目标</w:t>
      </w:r>
    </w:p>
    <w:p>
      <w:r>
        <w:t>他设定了一个目标，希望到 2025 年 11 月，能够吸引到超过 25,000 名活跃的 Move 开发者。他认为，这一数量对于推动 Move 的发展至关重要。</w:t>
      </w:r>
    </w:p>
    <w:p>
      <w:pPr>
        <w:pStyle w:val="Heading4"/>
      </w:pPr>
      <w:r>
        <w:t>市场份额的争夺：</w:t>
      </w:r>
    </w:p>
    <w:p>
      <w:r>
        <w:t>Adeniyi</w:t>
      </w:r>
      <w:r>
        <w:t xml:space="preserve"> 强调，Move 的目标不是仅仅从现有链上争夺市场份额，而是希望在整个区块链生态系统中建立一个强大的开发者社区。他认为，25,000 名活跃开发者将为 Move 带来显著的增长和影响力。</w:t>
      </w:r>
    </w:p>
    <w:p>
      <w:pPr>
        <w:pStyle w:val="Heading4"/>
      </w:pPr>
      <w:r>
        <w:t>团队的努力方向</w:t>
      </w:r>
    </w:p>
    <w:p>
      <w:r>
        <w:t>他表示，团队将致力于实现这一目标，以推动 Move 语言的广泛应用和生态系统的建设。</w:t>
      </w:r>
    </w:p>
    <w:p>
      <w:pPr>
        <w:pStyle w:val="Heading3"/>
      </w:pPr>
      <w:r>
        <w:t>所有 Move 区块链的总锁仓价值（TVL）</w:t>
      </w:r>
    </w:p>
    <w:p>
      <w:pPr>
        <w:pStyle w:val="Heading4"/>
      </w:pPr>
      <w:r>
        <w:t>当前 TVL 数字</w:t>
      </w:r>
    </w:p>
    <w:p>
      <w:r>
        <w:t xml:space="preserve">Adeniyi </w:t>
      </w:r>
      <w:r>
        <w:t>提到，目前所有 Move 区块链的总锁仓价值大约在 10 亿到 20 亿美元之间。</w:t>
      </w:r>
    </w:p>
    <w:p>
      <w:pPr>
        <w:pStyle w:val="Heading4"/>
      </w:pPr>
      <w:r>
        <w:t>未来预测</w:t>
      </w:r>
    </w:p>
    <w:p>
      <w:r>
        <w:t>他预测，到明年（2025 年），这一数字可能会实现 10 倍的增长。这意味着总锁仓价值可能会达到 10 亿到 20 亿美元的十倍，即 100 亿到 200 亿美元。</w:t>
      </w:r>
    </w:p>
    <w:p>
      <w:pPr>
        <w:pStyle w:val="Heading4"/>
      </w:pPr>
      <w:r>
        <w:t>增长潜力</w:t>
      </w:r>
    </w:p>
    <w:p>
      <w:r>
        <w:t xml:space="preserve">Adeniyi </w:t>
      </w:r>
      <w:r>
        <w:t>的预测反映了他对 Move 生态系统未来发展的信心，认为随着开发者和用户的增加，锁仓价值将显著上升。</w:t>
      </w:r>
    </w:p>
    <w:p>
      <w:pPr>
        <w:pStyle w:val="Heading3"/>
      </w:pPr>
      <w:r>
        <w:t>SUI 会超越 Sol 吗？</w:t>
      </w:r>
    </w:p>
    <w:p>
      <w:pPr>
        <w:pStyle w:val="Heading4"/>
      </w:pPr>
      <w:r>
        <w:t>当前 TVL 比较</w:t>
      </w:r>
    </w:p>
    <w:p>
      <w:r>
        <w:t xml:space="preserve">Adeniyi </w:t>
      </w:r>
      <w:r>
        <w:t>指出，SUI 目前的 TVL 大约在 11 亿美元左右。他承认，Solana 的 TVL 也很强劲，因此直接比较两者在短时间内的表现并不公平。</w:t>
      </w:r>
    </w:p>
    <w:p>
      <w:pPr>
        <w:pStyle w:val="Heading4"/>
      </w:pPr>
      <w:r>
        <w:t>增长潜力</w:t>
      </w:r>
    </w:p>
    <w:p>
      <w:r>
        <w:t>他强调，从增长轨迹来看，SUI 在增长速度和周期上都领先于 Solana。他对 SUI 的未来持积极态度，认为如果团队能够持续交付并保持当前的增长势头，SUI 有潜力成为第一链。</w:t>
      </w:r>
    </w:p>
    <w:p>
      <w:pPr>
        <w:pStyle w:val="Heading4"/>
      </w:pPr>
      <w:r>
        <w:t>成功的关键因素</w:t>
      </w:r>
    </w:p>
    <w:p>
      <w:r>
        <w:t xml:space="preserve">Adeniyi </w:t>
      </w:r>
      <w:r>
        <w:t>认为，成功的关键在于开发出有吸引力的应用程序，这些应用程序能够解决真实用户的问题。他提到，吸引优秀的开发者在 SUI 上构建成功的项目，将是推动 SUI 发展的重要因素。</w:t>
      </w:r>
    </w:p>
    <w:p>
      <w:pPr>
        <w:pStyle w:val="Heading4"/>
      </w:pPr>
      <w:r>
        <w:t>长远目标</w:t>
      </w:r>
    </w:p>
    <w:p>
      <w:r>
        <w:t>他表示，SUI 的目标是赢得开发者的心智，确保他们能够在 SUI 上构建成功并获利，从而为更广泛的用户提供产品和服务。</w:t>
      </w:r>
    </w:p>
    <w:p>
      <w:pPr>
        <w:pStyle w:val="Heading3"/>
      </w:pPr>
      <w:r>
        <w:t>即将推出的重要更新</w:t>
      </w:r>
    </w:p>
    <w:p>
      <w:pPr>
        <w:pStyle w:val="Heading4"/>
      </w:pPr>
      <w:r>
        <w:t>Mr SETI 升级</w:t>
      </w:r>
    </w:p>
    <w:p>
      <w:r>
        <w:t xml:space="preserve">Adeniyi </w:t>
      </w:r>
      <w:r>
        <w:t>提到，SUI 最近推出了 Mr SETI，这是一个共识协议的升级。这个升级将分为两个阶段进行：</w:t>
      </w:r>
    </w:p>
    <w:p>
      <w:r>
        <w:t>第一阶段</w:t>
      </w:r>
      <w:r>
        <w:t>已在今年中期完成。</w:t>
      </w:r>
    </w:p>
    <w:p>
      <w:r>
        <w:t>第二阶段</w:t>
      </w:r>
      <w:r>
        <w:t>预计将在明年初推出，将带来更显著的性能提升。</w:t>
      </w:r>
    </w:p>
    <w:p>
      <w:pPr>
        <w:pStyle w:val="Heading4"/>
      </w:pPr>
      <w:r>
        <w:t>性能改进</w:t>
      </w:r>
    </w:p>
    <w:p>
      <w:r>
        <w:t>第二阶段将合并“快速路径”（fast path）与 Mr SETI，预计将显著降低交易的延迟。他指出，当前 SUI 在主网的单次提交交易基准测试约为每秒 297,000 笔交易，并且这个数字有望进一步提升。</w:t>
      </w:r>
    </w:p>
    <w:p>
      <w:pPr>
        <w:pStyle w:val="Heading4"/>
      </w:pPr>
      <w:r>
        <w:t>未来展望</w:t>
      </w:r>
    </w:p>
    <w:p>
      <w:r>
        <w:t xml:space="preserve">Adeniyi </w:t>
      </w:r>
      <w:r>
        <w:t>表示，SUI 正在努力优化现有核心，以提升速度，并计划通过增加机器来扩展系统。他期待在明年看到一些强大的消费者应用程序上线。</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